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906BE" w14:textId="77777777" w:rsidR="00167BA3" w:rsidRDefault="00167BA3" w:rsidP="001D729B">
      <w:pPr>
        <w:rPr>
          <w:rFonts w:ascii="Arial" w:eastAsiaTheme="minorHAnsi" w:hAnsi="Arial" w:cs="Arial"/>
          <w:sz w:val="22"/>
          <w:szCs w:val="22"/>
        </w:rPr>
      </w:pPr>
      <w:bookmarkStart w:id="0" w:name="_GoBack"/>
      <w:bookmarkEnd w:id="0"/>
    </w:p>
    <w:p w14:paraId="27346477" w14:textId="77777777" w:rsidR="00681093" w:rsidRDefault="00681093" w:rsidP="001D729B">
      <w:pPr>
        <w:rPr>
          <w:rFonts w:ascii="Arial" w:eastAsiaTheme="minorHAnsi" w:hAnsi="Arial" w:cs="Arial"/>
          <w:sz w:val="22"/>
          <w:szCs w:val="22"/>
        </w:rPr>
      </w:pPr>
    </w:p>
    <w:p w14:paraId="1FFF00F9" w14:textId="77777777" w:rsidR="00576D8E" w:rsidRDefault="00576D8E" w:rsidP="001D729B">
      <w:pPr>
        <w:rPr>
          <w:rFonts w:ascii="Arial" w:eastAsiaTheme="minorHAnsi" w:hAnsi="Arial" w:cs="Arial"/>
          <w:sz w:val="22"/>
          <w:szCs w:val="22"/>
        </w:rPr>
      </w:pPr>
    </w:p>
    <w:p w14:paraId="14D51ED6" w14:textId="7BFB0601" w:rsidR="001F41D1" w:rsidRDefault="001D729B" w:rsidP="001D729B">
      <w:pPr>
        <w:rPr>
          <w:rFonts w:ascii="Arial" w:eastAsiaTheme="minorHAnsi" w:hAnsi="Arial" w:cs="Arial"/>
          <w:sz w:val="22"/>
          <w:szCs w:val="22"/>
        </w:rPr>
      </w:pPr>
      <w:r w:rsidRPr="004B7624">
        <w:rPr>
          <w:rFonts w:ascii="Arial" w:eastAsiaTheme="minorHAnsi" w:hAnsi="Arial" w:cs="Arial"/>
          <w:sz w:val="22"/>
          <w:szCs w:val="22"/>
        </w:rPr>
        <w:t xml:space="preserve">The Williamsburg Board of Education </w:t>
      </w:r>
      <w:r w:rsidR="00776460">
        <w:rPr>
          <w:rFonts w:ascii="Arial" w:eastAsiaTheme="minorHAnsi" w:hAnsi="Arial" w:cs="Arial"/>
          <w:sz w:val="22"/>
          <w:szCs w:val="22"/>
        </w:rPr>
        <w:t xml:space="preserve">virtually </w:t>
      </w:r>
      <w:r w:rsidRPr="004B7624">
        <w:rPr>
          <w:rFonts w:ascii="Arial" w:eastAsiaTheme="minorHAnsi" w:hAnsi="Arial" w:cs="Arial"/>
          <w:sz w:val="22"/>
          <w:szCs w:val="22"/>
        </w:rPr>
        <w:t>met for a Regular</w:t>
      </w:r>
      <w:r w:rsidR="007607AF">
        <w:rPr>
          <w:rFonts w:ascii="Arial" w:eastAsiaTheme="minorHAnsi" w:hAnsi="Arial" w:cs="Arial"/>
          <w:sz w:val="22"/>
          <w:szCs w:val="22"/>
        </w:rPr>
        <w:t xml:space="preserve"> Meeting a</w:t>
      </w:r>
      <w:r w:rsidR="00776460">
        <w:rPr>
          <w:rFonts w:ascii="Arial" w:eastAsiaTheme="minorHAnsi" w:hAnsi="Arial" w:cs="Arial"/>
          <w:sz w:val="22"/>
          <w:szCs w:val="22"/>
        </w:rPr>
        <w:t>t 6:00 PM on Monday, April 20</w:t>
      </w:r>
      <w:r w:rsidR="005A03C1">
        <w:rPr>
          <w:rFonts w:ascii="Arial" w:eastAsiaTheme="minorHAnsi" w:hAnsi="Arial" w:cs="Arial"/>
          <w:sz w:val="22"/>
          <w:szCs w:val="22"/>
        </w:rPr>
        <w:t>, 2020</w:t>
      </w:r>
      <w:r w:rsidRPr="004B7624">
        <w:rPr>
          <w:rFonts w:ascii="Arial" w:eastAsiaTheme="minorHAnsi" w:hAnsi="Arial" w:cs="Arial"/>
          <w:sz w:val="22"/>
          <w:szCs w:val="22"/>
        </w:rPr>
        <w:t xml:space="preserve"> with the following membe</w:t>
      </w:r>
      <w:r w:rsidR="00E17D17">
        <w:rPr>
          <w:rFonts w:ascii="Arial" w:eastAsiaTheme="minorHAnsi" w:hAnsi="Arial" w:cs="Arial"/>
          <w:sz w:val="22"/>
          <w:szCs w:val="22"/>
        </w:rPr>
        <w:t>r</w:t>
      </w:r>
      <w:r w:rsidRPr="004B7624">
        <w:rPr>
          <w:rFonts w:ascii="Arial" w:eastAsiaTheme="minorHAnsi" w:hAnsi="Arial" w:cs="Arial"/>
          <w:sz w:val="22"/>
          <w:szCs w:val="22"/>
        </w:rPr>
        <w:t>s pr</w:t>
      </w:r>
      <w:r w:rsidR="001F41D1">
        <w:rPr>
          <w:rFonts w:ascii="Arial" w:eastAsiaTheme="minorHAnsi" w:hAnsi="Arial" w:cs="Arial"/>
          <w:sz w:val="22"/>
          <w:szCs w:val="22"/>
        </w:rPr>
        <w:t xml:space="preserve">esent and answering roll call: </w:t>
      </w:r>
      <w:r w:rsidR="00A46BE1">
        <w:rPr>
          <w:rFonts w:ascii="Arial" w:eastAsiaTheme="minorHAnsi" w:hAnsi="Arial" w:cs="Arial"/>
          <w:sz w:val="22"/>
          <w:szCs w:val="22"/>
        </w:rPr>
        <w:t xml:space="preserve"> </w:t>
      </w:r>
      <w:r w:rsidR="000F5B5F">
        <w:rPr>
          <w:rFonts w:ascii="Arial" w:eastAsiaTheme="minorHAnsi" w:hAnsi="Arial" w:cs="Arial"/>
          <w:sz w:val="22"/>
          <w:szCs w:val="22"/>
        </w:rPr>
        <w:t xml:space="preserve">Jeff Cummins, </w:t>
      </w:r>
      <w:r w:rsidR="00261585">
        <w:rPr>
          <w:rFonts w:ascii="Arial" w:eastAsiaTheme="minorHAnsi" w:hAnsi="Arial" w:cs="Arial"/>
          <w:sz w:val="22"/>
          <w:szCs w:val="22"/>
        </w:rPr>
        <w:t xml:space="preserve">Brandon Lindsey, </w:t>
      </w:r>
      <w:r w:rsidR="00BF4E42">
        <w:rPr>
          <w:rFonts w:ascii="Arial" w:eastAsiaTheme="minorHAnsi" w:hAnsi="Arial" w:cs="Arial"/>
          <w:sz w:val="22"/>
          <w:szCs w:val="22"/>
        </w:rPr>
        <w:t xml:space="preserve">Sue Madsen, </w:t>
      </w:r>
      <w:r w:rsidR="00462ECB">
        <w:rPr>
          <w:rFonts w:ascii="Arial" w:eastAsiaTheme="minorHAnsi" w:hAnsi="Arial" w:cs="Arial"/>
          <w:sz w:val="22"/>
          <w:szCs w:val="22"/>
        </w:rPr>
        <w:t xml:space="preserve">Charlie </w:t>
      </w:r>
      <w:proofErr w:type="spellStart"/>
      <w:r w:rsidR="00462ECB">
        <w:rPr>
          <w:rFonts w:ascii="Arial" w:eastAsiaTheme="minorHAnsi" w:hAnsi="Arial" w:cs="Arial"/>
          <w:sz w:val="22"/>
          <w:szCs w:val="22"/>
        </w:rPr>
        <w:t>Maklem</w:t>
      </w:r>
      <w:proofErr w:type="spellEnd"/>
      <w:r w:rsidR="00462ECB">
        <w:rPr>
          <w:rFonts w:ascii="Arial" w:eastAsiaTheme="minorHAnsi" w:hAnsi="Arial" w:cs="Arial"/>
          <w:sz w:val="22"/>
          <w:szCs w:val="22"/>
        </w:rPr>
        <w:t>, and Greg Wells</w:t>
      </w:r>
      <w:r w:rsidR="00EB453E">
        <w:rPr>
          <w:rFonts w:ascii="Arial" w:eastAsiaTheme="minorHAnsi" w:hAnsi="Arial" w:cs="Arial"/>
          <w:sz w:val="22"/>
          <w:szCs w:val="22"/>
        </w:rPr>
        <w:t>.</w:t>
      </w:r>
      <w:r w:rsidR="000F7D59">
        <w:rPr>
          <w:rFonts w:ascii="Arial" w:eastAsiaTheme="minorHAnsi" w:hAnsi="Arial" w:cs="Arial"/>
          <w:sz w:val="22"/>
          <w:szCs w:val="22"/>
        </w:rPr>
        <w:t xml:space="preserve"> </w:t>
      </w:r>
      <w:r w:rsidR="005B2802">
        <w:rPr>
          <w:rFonts w:ascii="Arial" w:eastAsiaTheme="minorHAnsi" w:hAnsi="Arial" w:cs="Arial"/>
          <w:sz w:val="22"/>
          <w:szCs w:val="22"/>
        </w:rPr>
        <w:t xml:space="preserve">Matt </w:t>
      </w:r>
      <w:proofErr w:type="spellStart"/>
      <w:r w:rsidR="005B2802">
        <w:rPr>
          <w:rFonts w:ascii="Arial" w:eastAsiaTheme="minorHAnsi" w:hAnsi="Arial" w:cs="Arial"/>
          <w:sz w:val="22"/>
          <w:szCs w:val="22"/>
        </w:rPr>
        <w:t>Earley</w:t>
      </w:r>
      <w:proofErr w:type="spellEnd"/>
      <w:r w:rsidR="00073EFA">
        <w:rPr>
          <w:rFonts w:ascii="Arial" w:eastAsiaTheme="minorHAnsi" w:hAnsi="Arial" w:cs="Arial"/>
          <w:sz w:val="22"/>
          <w:szCs w:val="22"/>
        </w:rPr>
        <w:t>, Superintendent,</w:t>
      </w:r>
      <w:r w:rsidR="00776460">
        <w:rPr>
          <w:rFonts w:ascii="Arial" w:eastAsiaTheme="minorHAnsi" w:hAnsi="Arial" w:cs="Arial"/>
          <w:sz w:val="22"/>
          <w:szCs w:val="22"/>
        </w:rPr>
        <w:t xml:space="preserve"> Jo Anna Carraher, Treasurer, </w:t>
      </w:r>
      <w:r w:rsidR="008A7CEC">
        <w:rPr>
          <w:rFonts w:ascii="Arial" w:eastAsiaTheme="minorHAnsi" w:hAnsi="Arial" w:cs="Arial"/>
          <w:sz w:val="22"/>
          <w:szCs w:val="22"/>
        </w:rPr>
        <w:t xml:space="preserve">and Karen Greene, representing OEA, </w:t>
      </w:r>
      <w:r w:rsidR="00261585">
        <w:rPr>
          <w:rFonts w:ascii="Arial" w:eastAsiaTheme="minorHAnsi" w:hAnsi="Arial" w:cs="Arial"/>
          <w:sz w:val="22"/>
          <w:szCs w:val="22"/>
        </w:rPr>
        <w:t>were</w:t>
      </w:r>
      <w:r w:rsidR="0045726E">
        <w:rPr>
          <w:rFonts w:ascii="Arial" w:eastAsiaTheme="minorHAnsi" w:hAnsi="Arial" w:cs="Arial"/>
          <w:sz w:val="22"/>
          <w:szCs w:val="22"/>
        </w:rPr>
        <w:t xml:space="preserve"> </w:t>
      </w:r>
      <w:r w:rsidR="007607AF">
        <w:rPr>
          <w:rFonts w:ascii="Arial" w:eastAsiaTheme="minorHAnsi" w:hAnsi="Arial" w:cs="Arial"/>
          <w:sz w:val="22"/>
          <w:szCs w:val="22"/>
        </w:rPr>
        <w:t xml:space="preserve">also </w:t>
      </w:r>
      <w:r w:rsidRPr="004B7624">
        <w:rPr>
          <w:rFonts w:ascii="Arial" w:eastAsiaTheme="minorHAnsi" w:hAnsi="Arial" w:cs="Arial"/>
          <w:sz w:val="22"/>
          <w:szCs w:val="22"/>
        </w:rPr>
        <w:t xml:space="preserve">present. </w:t>
      </w:r>
      <w:r w:rsidR="00220179">
        <w:rPr>
          <w:rFonts w:ascii="Arial" w:eastAsiaTheme="minorHAnsi" w:hAnsi="Arial" w:cs="Arial"/>
          <w:sz w:val="22"/>
          <w:szCs w:val="22"/>
        </w:rPr>
        <w:t xml:space="preserve"> </w:t>
      </w:r>
    </w:p>
    <w:p w14:paraId="4F0CAB11" w14:textId="77777777" w:rsidR="00462ECB" w:rsidRPr="004B7624" w:rsidRDefault="00462ECB" w:rsidP="001D729B">
      <w:pPr>
        <w:rPr>
          <w:rFonts w:ascii="Arial" w:eastAsiaTheme="minorHAnsi" w:hAnsi="Arial" w:cs="Arial"/>
          <w:sz w:val="22"/>
          <w:szCs w:val="22"/>
        </w:rPr>
      </w:pPr>
    </w:p>
    <w:p w14:paraId="340B9546" w14:textId="77777777" w:rsidR="001D729B" w:rsidRDefault="001D729B" w:rsidP="001D729B">
      <w:pPr>
        <w:rPr>
          <w:rFonts w:ascii="Arial" w:hAnsi="Arial" w:cs="Arial"/>
          <w:sz w:val="22"/>
          <w:szCs w:val="22"/>
          <w:u w:val="single"/>
        </w:rPr>
      </w:pPr>
      <w:r w:rsidRPr="00EF7F6E">
        <w:rPr>
          <w:rFonts w:ascii="Arial" w:hAnsi="Arial" w:cs="Arial"/>
          <w:sz w:val="22"/>
          <w:szCs w:val="22"/>
          <w:u w:val="single"/>
        </w:rPr>
        <w:t>ADDITION TO THE AGENDA</w:t>
      </w:r>
    </w:p>
    <w:p w14:paraId="3B6A8010" w14:textId="77777777" w:rsidR="00776460" w:rsidRPr="00776460" w:rsidRDefault="00776460" w:rsidP="001D729B">
      <w:pPr>
        <w:rPr>
          <w:rFonts w:ascii="Arial" w:hAnsi="Arial" w:cs="Arial"/>
          <w:sz w:val="22"/>
          <w:szCs w:val="22"/>
        </w:rPr>
      </w:pPr>
      <w:r>
        <w:rPr>
          <w:rFonts w:ascii="Arial" w:hAnsi="Arial" w:cs="Arial"/>
          <w:sz w:val="22"/>
          <w:szCs w:val="22"/>
        </w:rPr>
        <w:t>none</w:t>
      </w:r>
    </w:p>
    <w:p w14:paraId="7FBFB349" w14:textId="77777777" w:rsidR="00705404" w:rsidRDefault="00776460" w:rsidP="00261585">
      <w:pPr>
        <w:rPr>
          <w:rFonts w:ascii="Arial" w:hAnsi="Arial" w:cs="Arial"/>
          <w:sz w:val="22"/>
          <w:szCs w:val="22"/>
          <w:u w:val="single"/>
        </w:rPr>
      </w:pPr>
      <w:r>
        <w:rPr>
          <w:rFonts w:ascii="Arial" w:hAnsi="Arial" w:cs="Arial"/>
          <w:sz w:val="22"/>
          <w:szCs w:val="22"/>
        </w:rPr>
        <w:t xml:space="preserve"> </w:t>
      </w:r>
    </w:p>
    <w:p w14:paraId="784DF0AD" w14:textId="77777777" w:rsidR="000C3FA0" w:rsidRDefault="001D729B" w:rsidP="00AA09AB">
      <w:pPr>
        <w:ind w:left="720" w:hanging="720"/>
        <w:rPr>
          <w:rFonts w:ascii="Arial" w:hAnsi="Arial" w:cs="Arial"/>
          <w:sz w:val="22"/>
          <w:szCs w:val="22"/>
          <w:u w:val="single"/>
        </w:rPr>
      </w:pPr>
      <w:r w:rsidRPr="00EF7F6E">
        <w:rPr>
          <w:rFonts w:ascii="Arial" w:hAnsi="Arial" w:cs="Arial"/>
          <w:sz w:val="22"/>
          <w:szCs w:val="22"/>
          <w:u w:val="single"/>
        </w:rPr>
        <w:t xml:space="preserve">COMMUNICATIONS </w:t>
      </w:r>
    </w:p>
    <w:p w14:paraId="6117121C" w14:textId="77777777" w:rsidR="00261585" w:rsidRPr="00261585" w:rsidRDefault="00261585" w:rsidP="00AA09AB">
      <w:pPr>
        <w:ind w:left="720" w:hanging="720"/>
        <w:rPr>
          <w:rFonts w:ascii="Arial" w:hAnsi="Arial" w:cs="Arial"/>
          <w:sz w:val="22"/>
          <w:szCs w:val="22"/>
        </w:rPr>
      </w:pPr>
      <w:r w:rsidRPr="00261585">
        <w:rPr>
          <w:rFonts w:ascii="Arial" w:hAnsi="Arial" w:cs="Arial"/>
          <w:sz w:val="22"/>
          <w:szCs w:val="22"/>
        </w:rPr>
        <w:t>None</w:t>
      </w:r>
    </w:p>
    <w:p w14:paraId="4D1EA05A" w14:textId="77777777" w:rsidR="00AA09AB" w:rsidRPr="00AA09AB" w:rsidRDefault="00AA09AB" w:rsidP="00261585">
      <w:pPr>
        <w:rPr>
          <w:rFonts w:ascii="Arial" w:hAnsi="Arial" w:cs="Arial"/>
          <w:sz w:val="22"/>
          <w:szCs w:val="22"/>
          <w:u w:val="single"/>
        </w:rPr>
      </w:pPr>
    </w:p>
    <w:p w14:paraId="2AFA70EB" w14:textId="77777777" w:rsidR="00576D8E" w:rsidRPr="00261585" w:rsidRDefault="00031CD2" w:rsidP="001D729B">
      <w:pPr>
        <w:rPr>
          <w:rFonts w:ascii="Arial" w:hAnsi="Arial" w:cs="Arial"/>
          <w:sz w:val="22"/>
          <w:szCs w:val="22"/>
        </w:rPr>
      </w:pPr>
      <w:r>
        <w:rPr>
          <w:rFonts w:ascii="Arial" w:hAnsi="Arial" w:cs="Arial"/>
          <w:sz w:val="22"/>
          <w:szCs w:val="22"/>
        </w:rPr>
        <w:t xml:space="preserve"> </w:t>
      </w:r>
      <w:r w:rsidR="00796AE5">
        <w:rPr>
          <w:rFonts w:ascii="Arial" w:hAnsi="Arial" w:cs="Arial"/>
          <w:sz w:val="22"/>
          <w:szCs w:val="22"/>
          <w:u w:val="single"/>
        </w:rPr>
        <w:t xml:space="preserve"> </w:t>
      </w:r>
    </w:p>
    <w:p w14:paraId="64CAA124" w14:textId="77777777" w:rsidR="001D729B" w:rsidRDefault="001D729B" w:rsidP="001D729B">
      <w:pPr>
        <w:rPr>
          <w:rFonts w:ascii="Arial" w:hAnsi="Arial" w:cs="Arial"/>
          <w:sz w:val="22"/>
          <w:szCs w:val="22"/>
          <w:u w:val="single"/>
        </w:rPr>
      </w:pPr>
      <w:r w:rsidRPr="001D729B">
        <w:rPr>
          <w:rFonts w:ascii="Arial" w:hAnsi="Arial" w:cs="Arial"/>
          <w:sz w:val="22"/>
          <w:szCs w:val="22"/>
          <w:u w:val="single"/>
        </w:rPr>
        <w:t>SUPERINTENDENT’S REPORT</w:t>
      </w:r>
    </w:p>
    <w:p w14:paraId="4C94BDA4" w14:textId="77777777" w:rsidR="00EA6D97" w:rsidRDefault="00261585" w:rsidP="001D729B">
      <w:pPr>
        <w:rPr>
          <w:rFonts w:ascii="Arial" w:hAnsi="Arial" w:cs="Arial"/>
          <w:sz w:val="22"/>
          <w:szCs w:val="22"/>
        </w:rPr>
      </w:pPr>
      <w:r>
        <w:rPr>
          <w:rFonts w:ascii="Arial" w:hAnsi="Arial" w:cs="Arial"/>
          <w:sz w:val="22"/>
          <w:szCs w:val="22"/>
          <w:u w:val="single"/>
        </w:rPr>
        <w:t xml:space="preserve"> </w:t>
      </w:r>
    </w:p>
    <w:p w14:paraId="013C1513" w14:textId="704005F7" w:rsidR="00B77371" w:rsidRDefault="006761C6" w:rsidP="00813420">
      <w:pPr>
        <w:rPr>
          <w:rFonts w:ascii="Arial" w:hAnsi="Arial" w:cs="Arial"/>
          <w:sz w:val="22"/>
          <w:szCs w:val="22"/>
        </w:rPr>
      </w:pPr>
      <w:r>
        <w:rPr>
          <w:rFonts w:ascii="Arial" w:hAnsi="Arial" w:cs="Arial"/>
          <w:sz w:val="22"/>
          <w:szCs w:val="22"/>
        </w:rPr>
        <w:t>The Superintendent’s report –</w:t>
      </w:r>
      <w:r w:rsidR="00145FF3">
        <w:rPr>
          <w:rFonts w:ascii="Arial" w:hAnsi="Arial" w:cs="Arial"/>
          <w:sz w:val="22"/>
          <w:szCs w:val="22"/>
        </w:rPr>
        <w:t xml:space="preserve"> </w:t>
      </w:r>
      <w:r w:rsidR="00CD7B8B">
        <w:rPr>
          <w:rFonts w:ascii="Arial" w:hAnsi="Arial" w:cs="Arial"/>
          <w:sz w:val="22"/>
          <w:szCs w:val="22"/>
        </w:rPr>
        <w:t xml:space="preserve">With the Corona Virus, many things have changed. </w:t>
      </w:r>
      <w:r w:rsidR="000F5B5F">
        <w:rPr>
          <w:rFonts w:ascii="Arial" w:hAnsi="Arial" w:cs="Arial"/>
          <w:sz w:val="22"/>
          <w:szCs w:val="22"/>
        </w:rPr>
        <w:t xml:space="preserve">Mr. </w:t>
      </w:r>
      <w:proofErr w:type="spellStart"/>
      <w:r w:rsidR="000F5B5F">
        <w:rPr>
          <w:rFonts w:ascii="Arial" w:hAnsi="Arial" w:cs="Arial"/>
          <w:sz w:val="22"/>
          <w:szCs w:val="22"/>
        </w:rPr>
        <w:t>Earley</w:t>
      </w:r>
      <w:proofErr w:type="spellEnd"/>
      <w:r w:rsidR="000F5B5F">
        <w:rPr>
          <w:rFonts w:ascii="Arial" w:hAnsi="Arial" w:cs="Arial"/>
          <w:sz w:val="22"/>
          <w:szCs w:val="22"/>
        </w:rPr>
        <w:t xml:space="preserve"> shared </w:t>
      </w:r>
      <w:r w:rsidR="004F5E71">
        <w:rPr>
          <w:rFonts w:ascii="Arial" w:hAnsi="Arial" w:cs="Arial"/>
          <w:sz w:val="22"/>
          <w:szCs w:val="22"/>
        </w:rPr>
        <w:t>kudos to</w:t>
      </w:r>
      <w:r w:rsidR="00CD7B8B">
        <w:rPr>
          <w:rFonts w:ascii="Arial" w:hAnsi="Arial" w:cs="Arial"/>
          <w:sz w:val="22"/>
          <w:szCs w:val="22"/>
        </w:rPr>
        <w:t xml:space="preserve"> our food service d</w:t>
      </w:r>
      <w:r w:rsidR="008A7CEC">
        <w:rPr>
          <w:rFonts w:ascii="Arial" w:hAnsi="Arial" w:cs="Arial"/>
          <w:sz w:val="22"/>
          <w:szCs w:val="22"/>
        </w:rPr>
        <w:t>epartment. They have served</w:t>
      </w:r>
      <w:r w:rsidR="00CD7B8B">
        <w:rPr>
          <w:rFonts w:ascii="Arial" w:hAnsi="Arial" w:cs="Arial"/>
          <w:sz w:val="22"/>
          <w:szCs w:val="22"/>
        </w:rPr>
        <w:t xml:space="preserve"> 500 meals</w:t>
      </w:r>
      <w:r w:rsidR="008A7CEC">
        <w:rPr>
          <w:rFonts w:ascii="Arial" w:hAnsi="Arial" w:cs="Arial"/>
          <w:sz w:val="22"/>
          <w:szCs w:val="22"/>
        </w:rPr>
        <w:t xml:space="preserve"> a week</w:t>
      </w:r>
      <w:r w:rsidR="00CD7B8B">
        <w:rPr>
          <w:rFonts w:ascii="Arial" w:hAnsi="Arial" w:cs="Arial"/>
          <w:sz w:val="22"/>
          <w:szCs w:val="22"/>
        </w:rPr>
        <w:t>. The bus drivers have been rotating on deliveries. A special thanks to the YMCA, Mama’s Grill, St</w:t>
      </w:r>
      <w:r w:rsidR="008A7CEC">
        <w:rPr>
          <w:rFonts w:ascii="Arial" w:hAnsi="Arial" w:cs="Arial"/>
          <w:sz w:val="22"/>
          <w:szCs w:val="22"/>
        </w:rPr>
        <w:t>.</w:t>
      </w:r>
      <w:r w:rsidR="00CD7B8B">
        <w:rPr>
          <w:rFonts w:ascii="Arial" w:hAnsi="Arial" w:cs="Arial"/>
          <w:sz w:val="22"/>
          <w:szCs w:val="22"/>
        </w:rPr>
        <w:t xml:space="preserve"> Vincent DePaul, </w:t>
      </w:r>
      <w:r w:rsidR="008A7CEC">
        <w:rPr>
          <w:rFonts w:ascii="Arial" w:hAnsi="Arial" w:cs="Arial"/>
          <w:sz w:val="22"/>
          <w:szCs w:val="22"/>
        </w:rPr>
        <w:t>and Williamsburg Community Mission,</w:t>
      </w:r>
      <w:r w:rsidR="00CD7B8B">
        <w:rPr>
          <w:rFonts w:ascii="Arial" w:hAnsi="Arial" w:cs="Arial"/>
          <w:sz w:val="22"/>
          <w:szCs w:val="22"/>
        </w:rPr>
        <w:t xml:space="preserve"> who helped out during spring break and continue to help. I can’t thank our administrators enough for making sure all the needs are m</w:t>
      </w:r>
      <w:r w:rsidR="008A7CEC">
        <w:rPr>
          <w:rFonts w:ascii="Arial" w:hAnsi="Arial" w:cs="Arial"/>
          <w:sz w:val="22"/>
          <w:szCs w:val="22"/>
        </w:rPr>
        <w:t>et. Williamsburg is leading</w:t>
      </w:r>
      <w:r w:rsidR="00CD7B8B">
        <w:rPr>
          <w:rFonts w:ascii="Arial" w:hAnsi="Arial" w:cs="Arial"/>
          <w:sz w:val="22"/>
          <w:szCs w:val="22"/>
        </w:rPr>
        <w:t xml:space="preserve"> throughout the county. And our Principals’ are leading. It has not been easy, but I am so proud of them. We have to organize our lives around what matters.</w:t>
      </w:r>
      <w:r w:rsidR="00B77371">
        <w:rPr>
          <w:rFonts w:ascii="Arial" w:hAnsi="Arial" w:cs="Arial"/>
          <w:sz w:val="22"/>
          <w:szCs w:val="22"/>
        </w:rPr>
        <w:t xml:space="preserve"> We are making history as we meet together apart. Thanks to all of the students, staff, and families.</w:t>
      </w:r>
    </w:p>
    <w:p w14:paraId="79011ADE" w14:textId="7B8A40B0" w:rsidR="00CD7B8B" w:rsidRDefault="008A7CEC" w:rsidP="00813420">
      <w:pPr>
        <w:rPr>
          <w:rFonts w:ascii="Arial" w:hAnsi="Arial" w:cs="Arial"/>
          <w:sz w:val="22"/>
          <w:szCs w:val="22"/>
        </w:rPr>
      </w:pPr>
      <w:r>
        <w:rPr>
          <w:rFonts w:ascii="Arial" w:hAnsi="Arial" w:cs="Arial"/>
          <w:sz w:val="22"/>
          <w:szCs w:val="22"/>
        </w:rPr>
        <w:t xml:space="preserve">Work is progressing in Room 202 that will be the new home for </w:t>
      </w:r>
      <w:proofErr w:type="spellStart"/>
      <w:r>
        <w:rPr>
          <w:rFonts w:ascii="Arial" w:hAnsi="Arial" w:cs="Arial"/>
          <w:sz w:val="22"/>
          <w:szCs w:val="22"/>
        </w:rPr>
        <w:t>HealthSource</w:t>
      </w:r>
      <w:proofErr w:type="spellEnd"/>
      <w:r>
        <w:rPr>
          <w:rFonts w:ascii="Arial" w:hAnsi="Arial" w:cs="Arial"/>
          <w:sz w:val="22"/>
          <w:szCs w:val="22"/>
        </w:rPr>
        <w:t xml:space="preserve"> on the Williamsburg campus.</w:t>
      </w:r>
    </w:p>
    <w:p w14:paraId="01E087B8" w14:textId="7DD9A4BA" w:rsidR="008A7CEC" w:rsidRDefault="008A7CEC" w:rsidP="00813420">
      <w:pPr>
        <w:rPr>
          <w:rFonts w:ascii="Arial" w:hAnsi="Arial" w:cs="Arial"/>
          <w:sz w:val="22"/>
          <w:szCs w:val="22"/>
        </w:rPr>
      </w:pPr>
      <w:r>
        <w:rPr>
          <w:rFonts w:ascii="Arial" w:hAnsi="Arial" w:cs="Arial"/>
          <w:sz w:val="22"/>
          <w:szCs w:val="22"/>
        </w:rPr>
        <w:t xml:space="preserve">The upcoming bond issue vote will be on April 28, 2020. I want to thank the levy committee for all their dedication. </w:t>
      </w:r>
    </w:p>
    <w:p w14:paraId="21917F3D" w14:textId="77777777" w:rsidR="008A7CEC" w:rsidRDefault="008A7CEC" w:rsidP="00813420">
      <w:pPr>
        <w:rPr>
          <w:rFonts w:ascii="Arial" w:hAnsi="Arial" w:cs="Arial"/>
          <w:sz w:val="22"/>
          <w:szCs w:val="22"/>
        </w:rPr>
      </w:pPr>
    </w:p>
    <w:p w14:paraId="1995F276" w14:textId="77777777" w:rsidR="00373EAF" w:rsidRDefault="00373EAF" w:rsidP="00813420">
      <w:pPr>
        <w:rPr>
          <w:rFonts w:ascii="Arial" w:hAnsi="Arial" w:cs="Arial"/>
          <w:sz w:val="22"/>
          <w:szCs w:val="22"/>
        </w:rPr>
      </w:pPr>
    </w:p>
    <w:p w14:paraId="3A70B3DB" w14:textId="7BCD99E5" w:rsidR="00AF3C84" w:rsidRDefault="00CD7B8B" w:rsidP="00813420">
      <w:pPr>
        <w:rPr>
          <w:rFonts w:ascii="Arial" w:hAnsi="Arial" w:cs="Arial"/>
          <w:sz w:val="22"/>
          <w:szCs w:val="22"/>
        </w:rPr>
      </w:pPr>
      <w:r>
        <w:rPr>
          <w:rFonts w:ascii="Arial" w:hAnsi="Arial" w:cs="Arial"/>
          <w:sz w:val="22"/>
          <w:szCs w:val="22"/>
        </w:rPr>
        <w:t xml:space="preserve">Heather Powell, High School Principal. A Shout Out to our teachers who have found new ways to connect to students, including phone calls and sending cards. They are going above and beyond and I am very impressed. </w:t>
      </w:r>
      <w:r w:rsidR="00AF3C84">
        <w:rPr>
          <w:rFonts w:ascii="Arial" w:hAnsi="Arial" w:cs="Arial"/>
          <w:sz w:val="22"/>
          <w:szCs w:val="22"/>
        </w:rPr>
        <w:t xml:space="preserve">It has shown a good connection with the quieter students. </w:t>
      </w:r>
    </w:p>
    <w:p w14:paraId="10B0ABA8" w14:textId="28834D8B" w:rsidR="00AF3C84" w:rsidRDefault="00AF3C84" w:rsidP="00813420">
      <w:pPr>
        <w:rPr>
          <w:rFonts w:ascii="Arial" w:hAnsi="Arial" w:cs="Arial"/>
          <w:sz w:val="22"/>
          <w:szCs w:val="22"/>
        </w:rPr>
      </w:pPr>
    </w:p>
    <w:p w14:paraId="50429B92" w14:textId="77777777" w:rsidR="00373EAF" w:rsidRDefault="00373EAF" w:rsidP="00813420">
      <w:pPr>
        <w:rPr>
          <w:rFonts w:ascii="Arial" w:hAnsi="Arial" w:cs="Arial"/>
          <w:sz w:val="22"/>
          <w:szCs w:val="22"/>
        </w:rPr>
      </w:pPr>
    </w:p>
    <w:p w14:paraId="64B6105D" w14:textId="77777777" w:rsidR="00AF3C84" w:rsidRDefault="00AF3C84" w:rsidP="00813420">
      <w:pPr>
        <w:rPr>
          <w:rFonts w:ascii="Arial" w:hAnsi="Arial" w:cs="Arial"/>
          <w:sz w:val="22"/>
          <w:szCs w:val="22"/>
        </w:rPr>
      </w:pPr>
      <w:r>
        <w:rPr>
          <w:rFonts w:ascii="Arial" w:hAnsi="Arial" w:cs="Arial"/>
          <w:sz w:val="22"/>
          <w:szCs w:val="22"/>
        </w:rPr>
        <w:t xml:space="preserve">Kevin Dunn, Elementary Principal. Words can’t adequately express how proud I am of our teachers. We continue paper work for the kindergarten to second graders. The third through fifth graders are using </w:t>
      </w:r>
      <w:proofErr w:type="spellStart"/>
      <w:r>
        <w:rPr>
          <w:rFonts w:ascii="Arial" w:hAnsi="Arial" w:cs="Arial"/>
          <w:sz w:val="22"/>
          <w:szCs w:val="22"/>
        </w:rPr>
        <w:t>chromebooks</w:t>
      </w:r>
      <w:proofErr w:type="spellEnd"/>
      <w:r>
        <w:rPr>
          <w:rFonts w:ascii="Arial" w:hAnsi="Arial" w:cs="Arial"/>
          <w:sz w:val="22"/>
          <w:szCs w:val="22"/>
        </w:rPr>
        <w:t>. I am exceptionally proud of how the teachers access the students. The students still receive instruction in art and music.</w:t>
      </w:r>
    </w:p>
    <w:p w14:paraId="379EB2CD" w14:textId="26571438" w:rsidR="00AF3C84" w:rsidRDefault="00AF3C84" w:rsidP="00813420">
      <w:pPr>
        <w:rPr>
          <w:rFonts w:ascii="Arial" w:hAnsi="Arial" w:cs="Arial"/>
          <w:sz w:val="22"/>
          <w:szCs w:val="22"/>
        </w:rPr>
      </w:pPr>
    </w:p>
    <w:p w14:paraId="75AF7C8F" w14:textId="77777777" w:rsidR="00373EAF" w:rsidRDefault="00373EAF" w:rsidP="00813420">
      <w:pPr>
        <w:rPr>
          <w:rFonts w:ascii="Arial" w:hAnsi="Arial" w:cs="Arial"/>
          <w:sz w:val="22"/>
          <w:szCs w:val="22"/>
        </w:rPr>
      </w:pPr>
    </w:p>
    <w:p w14:paraId="5E3E3558" w14:textId="685DDD9E" w:rsidR="00AF3C84" w:rsidRDefault="00AF3C84" w:rsidP="00813420">
      <w:pPr>
        <w:rPr>
          <w:rFonts w:ascii="Arial" w:hAnsi="Arial" w:cs="Arial"/>
          <w:sz w:val="22"/>
          <w:szCs w:val="22"/>
        </w:rPr>
      </w:pPr>
      <w:r>
        <w:rPr>
          <w:rFonts w:ascii="Arial" w:hAnsi="Arial" w:cs="Arial"/>
          <w:sz w:val="22"/>
          <w:szCs w:val="22"/>
        </w:rPr>
        <w:t xml:space="preserve">Leslie </w:t>
      </w:r>
      <w:proofErr w:type="spellStart"/>
      <w:r>
        <w:rPr>
          <w:rFonts w:ascii="Arial" w:hAnsi="Arial" w:cs="Arial"/>
          <w:sz w:val="22"/>
          <w:szCs w:val="22"/>
        </w:rPr>
        <w:t>Z</w:t>
      </w:r>
      <w:r w:rsidR="008A7CEC">
        <w:rPr>
          <w:rFonts w:ascii="Arial" w:hAnsi="Arial" w:cs="Arial"/>
          <w:sz w:val="22"/>
          <w:szCs w:val="22"/>
        </w:rPr>
        <w:t>urmehly</w:t>
      </w:r>
      <w:proofErr w:type="spellEnd"/>
      <w:r w:rsidR="008A7CEC">
        <w:rPr>
          <w:rFonts w:ascii="Arial" w:hAnsi="Arial" w:cs="Arial"/>
          <w:sz w:val="22"/>
          <w:szCs w:val="22"/>
        </w:rPr>
        <w:t>, Director of Student Services</w:t>
      </w:r>
      <w:r>
        <w:rPr>
          <w:rFonts w:ascii="Arial" w:hAnsi="Arial" w:cs="Arial"/>
          <w:sz w:val="22"/>
          <w:szCs w:val="22"/>
        </w:rPr>
        <w:t xml:space="preserve">. We continue to complete all IEP’s and virtually all meetings required for our special education students. We have not missed a beat and the students continue to receive all instruction and services as needed. </w:t>
      </w:r>
    </w:p>
    <w:p w14:paraId="139146C4" w14:textId="684A8072" w:rsidR="00AF3C84" w:rsidRDefault="00AF3C84" w:rsidP="00813420">
      <w:pPr>
        <w:rPr>
          <w:rFonts w:ascii="Arial" w:hAnsi="Arial" w:cs="Arial"/>
          <w:sz w:val="22"/>
          <w:szCs w:val="22"/>
        </w:rPr>
      </w:pPr>
    </w:p>
    <w:p w14:paraId="0D2E710E" w14:textId="77777777" w:rsidR="00373EAF" w:rsidRDefault="00373EAF" w:rsidP="00813420">
      <w:pPr>
        <w:rPr>
          <w:rFonts w:ascii="Arial" w:hAnsi="Arial" w:cs="Arial"/>
          <w:sz w:val="22"/>
          <w:szCs w:val="22"/>
        </w:rPr>
      </w:pPr>
    </w:p>
    <w:p w14:paraId="47547FDB" w14:textId="77777777" w:rsidR="00AF3C84" w:rsidRDefault="00AF3C84" w:rsidP="00813420">
      <w:pPr>
        <w:rPr>
          <w:rFonts w:ascii="Arial" w:hAnsi="Arial" w:cs="Arial"/>
          <w:sz w:val="22"/>
          <w:szCs w:val="22"/>
        </w:rPr>
      </w:pPr>
      <w:r>
        <w:rPr>
          <w:rFonts w:ascii="Arial" w:hAnsi="Arial" w:cs="Arial"/>
          <w:sz w:val="22"/>
          <w:szCs w:val="22"/>
        </w:rPr>
        <w:lastRenderedPageBreak/>
        <w:t xml:space="preserve">Jason Tackett, Middle School Principal. The teachers have faced new challenges, and it has not been </w:t>
      </w:r>
      <w:proofErr w:type="spellStart"/>
      <w:proofErr w:type="gramStart"/>
      <w:r>
        <w:rPr>
          <w:rFonts w:ascii="Arial" w:hAnsi="Arial" w:cs="Arial"/>
          <w:sz w:val="22"/>
          <w:szCs w:val="22"/>
        </w:rPr>
        <w:t>easy,but</w:t>
      </w:r>
      <w:proofErr w:type="spellEnd"/>
      <w:proofErr w:type="gramEnd"/>
      <w:r>
        <w:rPr>
          <w:rFonts w:ascii="Arial" w:hAnsi="Arial" w:cs="Arial"/>
          <w:sz w:val="22"/>
          <w:szCs w:val="22"/>
        </w:rPr>
        <w:t xml:space="preserve"> Kudos to them.  </w:t>
      </w:r>
    </w:p>
    <w:p w14:paraId="0FB9C64F" w14:textId="77777777" w:rsidR="00B77371" w:rsidRDefault="00B77371" w:rsidP="00813420">
      <w:pPr>
        <w:rPr>
          <w:rFonts w:ascii="Arial" w:hAnsi="Arial" w:cs="Arial"/>
          <w:sz w:val="22"/>
          <w:szCs w:val="22"/>
        </w:rPr>
      </w:pPr>
    </w:p>
    <w:p w14:paraId="64F97EB1" w14:textId="77777777" w:rsidR="00B77371" w:rsidRDefault="00B77371" w:rsidP="00813420">
      <w:pPr>
        <w:rPr>
          <w:rFonts w:ascii="Arial" w:hAnsi="Arial" w:cs="Arial"/>
          <w:sz w:val="22"/>
          <w:szCs w:val="22"/>
        </w:rPr>
      </w:pPr>
      <w:r>
        <w:rPr>
          <w:rFonts w:ascii="Arial" w:hAnsi="Arial" w:cs="Arial"/>
          <w:sz w:val="22"/>
          <w:szCs w:val="22"/>
        </w:rPr>
        <w:t xml:space="preserve">Stephanie </w:t>
      </w:r>
      <w:proofErr w:type="spellStart"/>
      <w:r>
        <w:rPr>
          <w:rFonts w:ascii="Arial" w:hAnsi="Arial" w:cs="Arial"/>
          <w:sz w:val="22"/>
          <w:szCs w:val="22"/>
        </w:rPr>
        <w:t>Hoeppner</w:t>
      </w:r>
      <w:proofErr w:type="spellEnd"/>
      <w:r>
        <w:rPr>
          <w:rFonts w:ascii="Arial" w:hAnsi="Arial" w:cs="Arial"/>
          <w:sz w:val="22"/>
          <w:szCs w:val="22"/>
        </w:rPr>
        <w:t xml:space="preserve">, Technology Director. We have 500 </w:t>
      </w:r>
      <w:proofErr w:type="spellStart"/>
      <w:r>
        <w:rPr>
          <w:rFonts w:ascii="Arial" w:hAnsi="Arial" w:cs="Arial"/>
          <w:sz w:val="22"/>
          <w:szCs w:val="22"/>
        </w:rPr>
        <w:t>chromebooks</w:t>
      </w:r>
      <w:proofErr w:type="spellEnd"/>
      <w:r>
        <w:rPr>
          <w:rFonts w:ascii="Arial" w:hAnsi="Arial" w:cs="Arial"/>
          <w:sz w:val="22"/>
          <w:szCs w:val="22"/>
        </w:rPr>
        <w:t xml:space="preserve"> out to 3-12 grade.  </w:t>
      </w:r>
    </w:p>
    <w:p w14:paraId="527E3CC4" w14:textId="77777777" w:rsidR="00AF3C84" w:rsidRDefault="00B77371" w:rsidP="00813420">
      <w:pPr>
        <w:rPr>
          <w:rFonts w:ascii="Arial" w:hAnsi="Arial" w:cs="Arial"/>
          <w:sz w:val="22"/>
          <w:szCs w:val="22"/>
        </w:rPr>
      </w:pPr>
      <w:r>
        <w:rPr>
          <w:rFonts w:ascii="Arial" w:hAnsi="Arial" w:cs="Arial"/>
          <w:sz w:val="22"/>
          <w:szCs w:val="22"/>
        </w:rPr>
        <w:t xml:space="preserve">Ten to twelve have been returned to do breakage. All of the </w:t>
      </w:r>
      <w:proofErr w:type="spellStart"/>
      <w:r>
        <w:rPr>
          <w:rFonts w:ascii="Arial" w:hAnsi="Arial" w:cs="Arial"/>
          <w:sz w:val="22"/>
          <w:szCs w:val="22"/>
        </w:rPr>
        <w:t>chromebooks</w:t>
      </w:r>
      <w:proofErr w:type="spellEnd"/>
      <w:r>
        <w:rPr>
          <w:rFonts w:ascii="Arial" w:hAnsi="Arial" w:cs="Arial"/>
          <w:sz w:val="22"/>
          <w:szCs w:val="22"/>
        </w:rPr>
        <w:t xml:space="preserve"> will need to be thoroughly cleaned when they are returned.</w:t>
      </w:r>
    </w:p>
    <w:p w14:paraId="4FEE1DB1" w14:textId="77777777" w:rsidR="00B77371" w:rsidRDefault="00B77371" w:rsidP="001D729B">
      <w:pPr>
        <w:rPr>
          <w:rFonts w:ascii="Arial" w:hAnsi="Arial" w:cs="Arial"/>
          <w:sz w:val="22"/>
          <w:szCs w:val="22"/>
        </w:rPr>
      </w:pPr>
    </w:p>
    <w:p w14:paraId="7CF5FE1E" w14:textId="77777777" w:rsidR="006E5601" w:rsidRDefault="004F5D28" w:rsidP="001D729B">
      <w:pPr>
        <w:rPr>
          <w:rFonts w:ascii="Arial" w:hAnsi="Arial" w:cs="Arial"/>
          <w:sz w:val="22"/>
          <w:szCs w:val="22"/>
        </w:rPr>
      </w:pPr>
      <w:r>
        <w:rPr>
          <w:rFonts w:ascii="Arial" w:hAnsi="Arial" w:cs="Arial"/>
          <w:sz w:val="22"/>
          <w:szCs w:val="22"/>
        </w:rPr>
        <w:t xml:space="preserve"> </w:t>
      </w:r>
    </w:p>
    <w:p w14:paraId="0422B78B" w14:textId="77777777" w:rsidR="00420B0A" w:rsidRDefault="002805B9" w:rsidP="001D729B">
      <w:pPr>
        <w:rPr>
          <w:rFonts w:ascii="Arial" w:hAnsi="Arial" w:cs="Arial"/>
          <w:sz w:val="22"/>
          <w:szCs w:val="22"/>
        </w:rPr>
      </w:pPr>
      <w:r>
        <w:rPr>
          <w:rFonts w:ascii="Arial" w:hAnsi="Arial" w:cs="Arial"/>
          <w:sz w:val="22"/>
          <w:szCs w:val="22"/>
          <w:u w:val="single"/>
        </w:rPr>
        <w:t>REPORT FROM U.S.GRANT CAREER CENTER</w:t>
      </w:r>
      <w:r w:rsidR="00144A45">
        <w:rPr>
          <w:rFonts w:ascii="Arial" w:hAnsi="Arial" w:cs="Arial"/>
          <w:sz w:val="22"/>
          <w:szCs w:val="22"/>
        </w:rPr>
        <w:t xml:space="preserve"> </w:t>
      </w:r>
    </w:p>
    <w:p w14:paraId="42E7FFAD" w14:textId="77777777" w:rsidR="00650FE8" w:rsidRPr="00A5430F" w:rsidRDefault="00F45885" w:rsidP="001D729B">
      <w:pPr>
        <w:rPr>
          <w:rFonts w:ascii="Arial" w:hAnsi="Arial" w:cs="Arial"/>
          <w:sz w:val="22"/>
          <w:szCs w:val="22"/>
        </w:rPr>
      </w:pPr>
      <w:r>
        <w:rPr>
          <w:rFonts w:ascii="Arial" w:hAnsi="Arial" w:cs="Arial"/>
          <w:sz w:val="22"/>
          <w:szCs w:val="22"/>
        </w:rPr>
        <w:t>None</w:t>
      </w:r>
    </w:p>
    <w:p w14:paraId="594861D1" w14:textId="77777777" w:rsidR="00576D8E" w:rsidRDefault="00576D8E" w:rsidP="001D729B">
      <w:pPr>
        <w:rPr>
          <w:rFonts w:ascii="Arial" w:hAnsi="Arial" w:cs="Arial"/>
          <w:sz w:val="22"/>
          <w:szCs w:val="22"/>
          <w:u w:val="single"/>
        </w:rPr>
      </w:pPr>
    </w:p>
    <w:p w14:paraId="48DD8430" w14:textId="77777777" w:rsidR="009D429D" w:rsidRDefault="009D429D" w:rsidP="001D729B">
      <w:pPr>
        <w:rPr>
          <w:rFonts w:ascii="Arial" w:hAnsi="Arial" w:cs="Arial"/>
          <w:sz w:val="22"/>
          <w:szCs w:val="22"/>
          <w:u w:val="single"/>
        </w:rPr>
      </w:pPr>
      <w:r w:rsidRPr="009D429D">
        <w:rPr>
          <w:rFonts w:ascii="Arial" w:hAnsi="Arial" w:cs="Arial"/>
          <w:sz w:val="22"/>
          <w:szCs w:val="22"/>
          <w:u w:val="single"/>
        </w:rPr>
        <w:t>TREASURER’S REPORT</w:t>
      </w:r>
    </w:p>
    <w:p w14:paraId="7525098A" w14:textId="77777777" w:rsidR="00650FE8" w:rsidRDefault="00650FE8" w:rsidP="0031464A">
      <w:pPr>
        <w:rPr>
          <w:rFonts w:ascii="Arial" w:hAnsi="Arial" w:cs="Arial"/>
          <w:sz w:val="22"/>
          <w:szCs w:val="22"/>
        </w:rPr>
      </w:pPr>
    </w:p>
    <w:p w14:paraId="28EBE6C0" w14:textId="77777777" w:rsidR="004905EA" w:rsidRDefault="00375B66" w:rsidP="005E6332">
      <w:pPr>
        <w:rPr>
          <w:rFonts w:ascii="Arial" w:hAnsi="Arial" w:cs="Arial"/>
          <w:sz w:val="22"/>
          <w:szCs w:val="22"/>
        </w:rPr>
      </w:pPr>
      <w:r>
        <w:rPr>
          <w:rFonts w:ascii="Arial" w:hAnsi="Arial" w:cs="Arial"/>
          <w:sz w:val="22"/>
          <w:szCs w:val="22"/>
        </w:rPr>
        <w:t xml:space="preserve">Mrs. Carraher </w:t>
      </w:r>
      <w:r w:rsidR="00F45885">
        <w:rPr>
          <w:rFonts w:ascii="Arial" w:hAnsi="Arial" w:cs="Arial"/>
          <w:sz w:val="22"/>
          <w:szCs w:val="22"/>
        </w:rPr>
        <w:t xml:space="preserve">shared that </w:t>
      </w:r>
      <w:r w:rsidR="00B77371">
        <w:rPr>
          <w:rFonts w:ascii="Arial" w:hAnsi="Arial" w:cs="Arial"/>
          <w:sz w:val="22"/>
          <w:szCs w:val="22"/>
        </w:rPr>
        <w:t xml:space="preserve">the Treasurer’s office received the Auditor of State Award for excellence in financial management for the 2018-2019 school year. It takes everyone working together to make this happen. This is a very important honor. The catastrophic costs submission is due at the end of April. </w:t>
      </w:r>
      <w:r w:rsidR="00F530C4">
        <w:rPr>
          <w:rFonts w:ascii="Arial" w:hAnsi="Arial" w:cs="Arial"/>
          <w:sz w:val="22"/>
          <w:szCs w:val="22"/>
        </w:rPr>
        <w:t xml:space="preserve">Leslie </w:t>
      </w:r>
      <w:proofErr w:type="spellStart"/>
      <w:r w:rsidR="00F530C4">
        <w:rPr>
          <w:rFonts w:ascii="Arial" w:hAnsi="Arial" w:cs="Arial"/>
          <w:sz w:val="22"/>
          <w:szCs w:val="22"/>
        </w:rPr>
        <w:t>Zurmehly</w:t>
      </w:r>
      <w:proofErr w:type="spellEnd"/>
      <w:r w:rsidR="00F530C4">
        <w:rPr>
          <w:rFonts w:ascii="Arial" w:hAnsi="Arial" w:cs="Arial"/>
          <w:sz w:val="22"/>
          <w:szCs w:val="22"/>
        </w:rPr>
        <w:t xml:space="preserve"> and I have been working continually on it. The District has received a few claims for unemployment due to covid-19. This mostly for substitute workers. There is some discussion that our revenue from the state may be cut. This is one of the main streams of revenue we receive. We should know more in the next weeks. </w:t>
      </w:r>
      <w:r w:rsidR="00B77371">
        <w:rPr>
          <w:rStyle w:val="CommentReference"/>
        </w:rPr>
        <w:commentReference w:id="1"/>
      </w:r>
      <w:r w:rsidR="0017638A">
        <w:rPr>
          <w:rStyle w:val="CommentReference"/>
        </w:rPr>
        <w:commentReference w:id="2"/>
      </w:r>
      <w:r w:rsidR="0017638A">
        <w:rPr>
          <w:rStyle w:val="CommentReference"/>
        </w:rPr>
        <w:commentReference w:id="3"/>
      </w:r>
      <w:r w:rsidR="00F530C4">
        <w:rPr>
          <w:rFonts w:ascii="Arial" w:hAnsi="Arial" w:cs="Arial"/>
          <w:sz w:val="22"/>
          <w:szCs w:val="22"/>
        </w:rPr>
        <w:t>The Five Year Forecast submission is due in May. There may be a change in our financial outlook.</w:t>
      </w:r>
      <w:r w:rsidR="006E5601">
        <w:rPr>
          <w:rFonts w:ascii="Arial" w:hAnsi="Arial" w:cs="Arial"/>
          <w:sz w:val="22"/>
          <w:szCs w:val="22"/>
        </w:rPr>
        <w:t xml:space="preserve">  </w:t>
      </w:r>
    </w:p>
    <w:p w14:paraId="7D0011B6" w14:textId="77777777" w:rsidR="00423CD4" w:rsidRDefault="00423CD4" w:rsidP="005E6332">
      <w:pPr>
        <w:rPr>
          <w:rFonts w:ascii="Arial" w:hAnsi="Arial" w:cs="Arial"/>
          <w:sz w:val="22"/>
          <w:szCs w:val="22"/>
          <w:u w:val="single"/>
        </w:rPr>
      </w:pPr>
    </w:p>
    <w:p w14:paraId="06B47BA4" w14:textId="77777777" w:rsidR="00423CD4" w:rsidRDefault="00423CD4" w:rsidP="005E6332">
      <w:pPr>
        <w:rPr>
          <w:rFonts w:ascii="Arial" w:hAnsi="Arial" w:cs="Arial"/>
          <w:sz w:val="22"/>
          <w:szCs w:val="22"/>
          <w:u w:val="single"/>
        </w:rPr>
      </w:pPr>
    </w:p>
    <w:p w14:paraId="54F7F441" w14:textId="77777777" w:rsidR="00747373" w:rsidRDefault="00747373" w:rsidP="005E6332">
      <w:pPr>
        <w:rPr>
          <w:rFonts w:ascii="Arial" w:hAnsi="Arial" w:cs="Arial"/>
          <w:sz w:val="22"/>
          <w:szCs w:val="22"/>
        </w:rPr>
      </w:pPr>
      <w:r>
        <w:rPr>
          <w:rFonts w:ascii="Arial" w:hAnsi="Arial" w:cs="Arial"/>
          <w:sz w:val="22"/>
          <w:szCs w:val="22"/>
          <w:u w:val="single"/>
        </w:rPr>
        <w:t>PUBLIC PARTICIPATION</w:t>
      </w:r>
    </w:p>
    <w:p w14:paraId="47624BDD" w14:textId="77777777" w:rsidR="00747373" w:rsidRDefault="00282FD5" w:rsidP="005E6332">
      <w:pPr>
        <w:rPr>
          <w:rFonts w:ascii="Arial" w:hAnsi="Arial" w:cs="Arial"/>
          <w:sz w:val="22"/>
          <w:szCs w:val="22"/>
        </w:rPr>
      </w:pPr>
      <w:r>
        <w:rPr>
          <w:rFonts w:ascii="Arial" w:hAnsi="Arial" w:cs="Arial"/>
          <w:sz w:val="22"/>
          <w:szCs w:val="22"/>
        </w:rPr>
        <w:t>None</w:t>
      </w:r>
      <w:r w:rsidR="00847D8E">
        <w:rPr>
          <w:rFonts w:ascii="Arial" w:hAnsi="Arial" w:cs="Arial"/>
          <w:sz w:val="22"/>
          <w:szCs w:val="22"/>
        </w:rPr>
        <w:t xml:space="preserve"> </w:t>
      </w:r>
    </w:p>
    <w:p w14:paraId="2105267E" w14:textId="77777777" w:rsidR="0005233E" w:rsidRPr="0005233E" w:rsidRDefault="00847D8E" w:rsidP="005E6332">
      <w:pPr>
        <w:rPr>
          <w:rFonts w:ascii="Arial" w:hAnsi="Arial" w:cs="Arial"/>
          <w:sz w:val="22"/>
          <w:szCs w:val="22"/>
        </w:rPr>
      </w:pPr>
      <w:r>
        <w:rPr>
          <w:rFonts w:ascii="Arial" w:hAnsi="Arial" w:cs="Arial"/>
          <w:sz w:val="22"/>
          <w:szCs w:val="22"/>
        </w:rPr>
        <w:t xml:space="preserve"> </w:t>
      </w:r>
    </w:p>
    <w:p w14:paraId="3C6FA146" w14:textId="49B3DF2E" w:rsidR="002A555C" w:rsidRPr="00576D8E" w:rsidRDefault="002A555C" w:rsidP="005E6332">
      <w:pPr>
        <w:rPr>
          <w:rFonts w:ascii="Arial" w:hAnsi="Arial" w:cs="Arial"/>
          <w:sz w:val="22"/>
          <w:szCs w:val="22"/>
          <w:u w:val="single"/>
        </w:rPr>
      </w:pPr>
      <w:r w:rsidRPr="00EF7F6E">
        <w:rPr>
          <w:rFonts w:ascii="Arial" w:hAnsi="Arial" w:cs="Arial"/>
          <w:sz w:val="22"/>
          <w:szCs w:val="22"/>
          <w:u w:val="single"/>
        </w:rPr>
        <w:t>APPROVAL OF FINANCIAL STATEMENTS AND BOARD MINUTES</w:t>
      </w:r>
    </w:p>
    <w:p w14:paraId="12BD7867" w14:textId="46919560" w:rsidR="0045726E" w:rsidRDefault="00251466" w:rsidP="009D4AE5">
      <w:pPr>
        <w:rPr>
          <w:rFonts w:ascii="Arial" w:hAnsi="Arial" w:cs="Arial"/>
          <w:sz w:val="22"/>
          <w:szCs w:val="22"/>
        </w:rPr>
      </w:pPr>
      <w:r>
        <w:rPr>
          <w:rFonts w:ascii="Arial" w:hAnsi="Arial" w:cs="Arial"/>
          <w:sz w:val="22"/>
          <w:szCs w:val="22"/>
        </w:rPr>
        <w:t xml:space="preserve"> </w:t>
      </w:r>
      <w:r w:rsidR="00A95D5A">
        <w:rPr>
          <w:rFonts w:ascii="Arial" w:hAnsi="Arial" w:cs="Arial"/>
          <w:sz w:val="22"/>
          <w:szCs w:val="22"/>
        </w:rPr>
        <w:t>Mo</w:t>
      </w:r>
      <w:r>
        <w:rPr>
          <w:rFonts w:ascii="Arial" w:hAnsi="Arial" w:cs="Arial"/>
          <w:sz w:val="22"/>
          <w:szCs w:val="22"/>
        </w:rPr>
        <w:t>tion by Lindsey second by Cummins</w:t>
      </w:r>
      <w:r w:rsidR="00705404">
        <w:rPr>
          <w:rFonts w:ascii="Arial" w:hAnsi="Arial" w:cs="Arial"/>
          <w:sz w:val="22"/>
          <w:szCs w:val="22"/>
        </w:rPr>
        <w:t xml:space="preserve"> to</w:t>
      </w:r>
      <w:r w:rsidR="009D4AE5">
        <w:rPr>
          <w:rFonts w:ascii="Arial" w:hAnsi="Arial" w:cs="Arial"/>
          <w:sz w:val="22"/>
          <w:szCs w:val="22"/>
        </w:rPr>
        <w:t xml:space="preserve"> approve the following meeting minutes</w:t>
      </w:r>
    </w:p>
    <w:p w14:paraId="09C0C816" w14:textId="66199B1D" w:rsidR="00002566" w:rsidRDefault="00251466" w:rsidP="00747BB8">
      <w:pPr>
        <w:rPr>
          <w:rFonts w:ascii="Arial" w:hAnsi="Arial" w:cs="Arial"/>
          <w:sz w:val="22"/>
          <w:szCs w:val="22"/>
        </w:rPr>
      </w:pPr>
      <w:r>
        <w:rPr>
          <w:rFonts w:ascii="Arial" w:hAnsi="Arial" w:cs="Arial"/>
          <w:sz w:val="22"/>
          <w:szCs w:val="22"/>
        </w:rPr>
        <w:t>[Regular Meeting] – March 20</w:t>
      </w:r>
      <w:r w:rsidR="00002566">
        <w:rPr>
          <w:rFonts w:ascii="Arial" w:hAnsi="Arial" w:cs="Arial"/>
          <w:sz w:val="22"/>
          <w:szCs w:val="22"/>
        </w:rPr>
        <w:t>, 2020</w:t>
      </w:r>
    </w:p>
    <w:p w14:paraId="0EF613A1" w14:textId="77777777" w:rsidR="00251466" w:rsidRDefault="002A555C" w:rsidP="00747BB8">
      <w:pPr>
        <w:rPr>
          <w:rFonts w:ascii="Arial" w:hAnsi="Arial" w:cs="Arial"/>
          <w:sz w:val="22"/>
          <w:szCs w:val="22"/>
        </w:rPr>
      </w:pPr>
      <w:r>
        <w:rPr>
          <w:rFonts w:ascii="Arial" w:hAnsi="Arial" w:cs="Arial"/>
          <w:sz w:val="22"/>
          <w:szCs w:val="22"/>
        </w:rPr>
        <w:t>Voting Aye on roll</w:t>
      </w:r>
      <w:r w:rsidR="004A7FBF">
        <w:rPr>
          <w:rFonts w:ascii="Arial" w:hAnsi="Arial" w:cs="Arial"/>
          <w:sz w:val="22"/>
          <w:szCs w:val="22"/>
        </w:rPr>
        <w:t xml:space="preserve"> call:</w:t>
      </w:r>
      <w:r w:rsidR="00BF6E6D">
        <w:rPr>
          <w:rFonts w:ascii="Arial" w:hAnsi="Arial" w:cs="Arial"/>
          <w:sz w:val="22"/>
          <w:szCs w:val="22"/>
        </w:rPr>
        <w:t xml:space="preserve"> </w:t>
      </w:r>
      <w:r w:rsidR="00E22340">
        <w:rPr>
          <w:rFonts w:ascii="Arial" w:hAnsi="Arial" w:cs="Arial"/>
          <w:sz w:val="22"/>
          <w:szCs w:val="22"/>
        </w:rPr>
        <w:t>Cummin</w:t>
      </w:r>
      <w:r w:rsidR="00282FD5">
        <w:rPr>
          <w:rFonts w:ascii="Arial" w:hAnsi="Arial" w:cs="Arial"/>
          <w:sz w:val="22"/>
          <w:szCs w:val="22"/>
        </w:rPr>
        <w:t xml:space="preserve">s, </w:t>
      </w:r>
      <w:r w:rsidR="000250AF">
        <w:rPr>
          <w:rFonts w:ascii="Arial" w:hAnsi="Arial" w:cs="Arial"/>
          <w:sz w:val="22"/>
          <w:szCs w:val="22"/>
        </w:rPr>
        <w:t xml:space="preserve">Lindsey, </w:t>
      </w:r>
      <w:r w:rsidR="00747373">
        <w:rPr>
          <w:rFonts w:ascii="Arial" w:hAnsi="Arial" w:cs="Arial"/>
          <w:sz w:val="22"/>
          <w:szCs w:val="22"/>
        </w:rPr>
        <w:t xml:space="preserve">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14:paraId="43C89E1A" w14:textId="5A1C6907" w:rsidR="00747BB8" w:rsidRDefault="002A555C" w:rsidP="00747BB8">
      <w:pPr>
        <w:rPr>
          <w:rFonts w:ascii="Arial" w:hAnsi="Arial" w:cs="Arial"/>
          <w:sz w:val="22"/>
          <w:szCs w:val="22"/>
        </w:rPr>
      </w:pPr>
      <w:r>
        <w:rPr>
          <w:rFonts w:ascii="Arial" w:hAnsi="Arial" w:cs="Arial"/>
          <w:sz w:val="22"/>
          <w:szCs w:val="22"/>
        </w:rPr>
        <w:t xml:space="preserve"> </w:t>
      </w:r>
    </w:p>
    <w:p w14:paraId="6B733F0E" w14:textId="77777777" w:rsidR="00251466" w:rsidRDefault="00251466" w:rsidP="00251466">
      <w:pPr>
        <w:rPr>
          <w:rFonts w:ascii="Arial" w:hAnsi="Arial" w:cs="Arial"/>
          <w:sz w:val="22"/>
          <w:szCs w:val="22"/>
        </w:rPr>
      </w:pPr>
      <w:r>
        <w:rPr>
          <w:rFonts w:ascii="Arial" w:hAnsi="Arial" w:cs="Arial"/>
          <w:sz w:val="22"/>
          <w:szCs w:val="22"/>
        </w:rPr>
        <w:t>Motion by Lindsey second by Cummins to approve the</w:t>
      </w:r>
      <w:r w:rsidRPr="00EF7F6E">
        <w:rPr>
          <w:rFonts w:ascii="Arial" w:hAnsi="Arial" w:cs="Arial"/>
          <w:sz w:val="22"/>
          <w:szCs w:val="22"/>
        </w:rPr>
        <w:t xml:space="preserve"> Financial Statements</w:t>
      </w:r>
      <w:r>
        <w:rPr>
          <w:rFonts w:ascii="Arial" w:hAnsi="Arial" w:cs="Arial"/>
          <w:sz w:val="22"/>
          <w:szCs w:val="22"/>
        </w:rPr>
        <w:t xml:space="preserve"> for the Month of March, 2020.  Voting Aye on roll call: Cummins, Lindsey, Madsen,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14:paraId="3F46EB94" w14:textId="77777777" w:rsidR="00251466" w:rsidRDefault="00251466" w:rsidP="00251466">
      <w:pPr>
        <w:rPr>
          <w:rFonts w:ascii="Arial" w:hAnsi="Arial" w:cs="Arial"/>
          <w:sz w:val="22"/>
          <w:szCs w:val="22"/>
        </w:rPr>
      </w:pPr>
    </w:p>
    <w:p w14:paraId="0266286F" w14:textId="77777777" w:rsidR="00036F84" w:rsidRDefault="00036F84" w:rsidP="00747BB8">
      <w:pPr>
        <w:rPr>
          <w:rFonts w:ascii="Arial" w:hAnsi="Arial" w:cs="Arial"/>
          <w:sz w:val="22"/>
          <w:szCs w:val="22"/>
        </w:rPr>
      </w:pPr>
    </w:p>
    <w:p w14:paraId="7C24924B" w14:textId="77777777" w:rsidR="00251466" w:rsidRPr="003079DE" w:rsidRDefault="00251466" w:rsidP="00251466">
      <w:pPr>
        <w:rPr>
          <w:rFonts w:ascii="Arial" w:hAnsi="Arial" w:cs="Arial"/>
          <w:sz w:val="22"/>
          <w:szCs w:val="22"/>
        </w:rPr>
      </w:pPr>
      <w:r w:rsidRPr="00D722AB">
        <w:rPr>
          <w:rFonts w:ascii="Arial" w:eastAsiaTheme="minorHAnsi" w:hAnsi="Arial" w:cs="Arial"/>
          <w:sz w:val="22"/>
          <w:szCs w:val="22"/>
          <w:u w:val="single"/>
        </w:rPr>
        <w:t>EXECUTIVE SESSION</w:t>
      </w:r>
    </w:p>
    <w:p w14:paraId="220D3671" w14:textId="67A1D156" w:rsidR="00251466" w:rsidRDefault="00251466" w:rsidP="00251466">
      <w:pPr>
        <w:rPr>
          <w:rFonts w:ascii="Arial" w:eastAsiaTheme="minorHAnsi" w:hAnsi="Arial" w:cs="Arial"/>
          <w:bCs/>
          <w:color w:val="000000"/>
          <w:sz w:val="22"/>
          <w:szCs w:val="22"/>
        </w:rPr>
      </w:pPr>
      <w:r>
        <w:rPr>
          <w:rFonts w:ascii="Arial" w:eastAsiaTheme="minorHAnsi" w:hAnsi="Arial" w:cs="Arial"/>
          <w:sz w:val="22"/>
          <w:szCs w:val="22"/>
        </w:rPr>
        <w:t xml:space="preserve">Motion by Madsen second by </w:t>
      </w:r>
      <w:proofErr w:type="spellStart"/>
      <w:r>
        <w:rPr>
          <w:rFonts w:ascii="Arial" w:eastAsiaTheme="minorHAnsi" w:hAnsi="Arial" w:cs="Arial"/>
          <w:sz w:val="22"/>
          <w:szCs w:val="22"/>
        </w:rPr>
        <w:t>Maklem</w:t>
      </w:r>
      <w:proofErr w:type="spellEnd"/>
      <w:r>
        <w:rPr>
          <w:rFonts w:ascii="Arial" w:eastAsiaTheme="minorHAnsi" w:hAnsi="Arial" w:cs="Arial"/>
          <w:sz w:val="22"/>
          <w:szCs w:val="22"/>
        </w:rPr>
        <w:t xml:space="preserve"> to move </w:t>
      </w:r>
      <w:r w:rsidRPr="00D722AB">
        <w:rPr>
          <w:rFonts w:ascii="Arial" w:eastAsiaTheme="minorHAnsi" w:hAnsi="Arial" w:cs="Arial"/>
          <w:sz w:val="22"/>
          <w:szCs w:val="22"/>
        </w:rPr>
        <w:t xml:space="preserve">into </w:t>
      </w:r>
      <w:r w:rsidRPr="00D722AB">
        <w:rPr>
          <w:rFonts w:ascii="Arial" w:eastAsiaTheme="minorHAnsi" w:hAnsi="Arial" w:cs="Arial"/>
          <w:bCs/>
          <w:color w:val="000000"/>
          <w:sz w:val="22"/>
          <w:szCs w:val="22"/>
        </w:rPr>
        <w:t xml:space="preserve">Executive Session at </w:t>
      </w:r>
      <w:r w:rsidR="008748DA">
        <w:rPr>
          <w:rFonts w:ascii="Arial" w:eastAsiaTheme="minorHAnsi" w:hAnsi="Arial" w:cs="Arial"/>
          <w:bCs/>
          <w:color w:val="000000"/>
          <w:sz w:val="22"/>
          <w:szCs w:val="22"/>
        </w:rPr>
        <w:t>7:11</w:t>
      </w:r>
      <w:r w:rsidRPr="00D722AB">
        <w:rPr>
          <w:rFonts w:ascii="Arial" w:eastAsiaTheme="minorHAnsi" w:hAnsi="Arial" w:cs="Arial"/>
          <w:bCs/>
          <w:color w:val="000000"/>
          <w:sz w:val="22"/>
          <w:szCs w:val="22"/>
        </w:rPr>
        <w:t xml:space="preserve"> pm to </w:t>
      </w:r>
      <w:proofErr w:type="gramStart"/>
      <w:r w:rsidRPr="00D722AB">
        <w:rPr>
          <w:rFonts w:ascii="Arial" w:eastAsiaTheme="minorHAnsi" w:hAnsi="Arial" w:cs="Arial"/>
          <w:bCs/>
          <w:color w:val="000000"/>
          <w:sz w:val="22"/>
          <w:szCs w:val="22"/>
        </w:rPr>
        <w:t xml:space="preserve">consider </w:t>
      </w:r>
      <w:r>
        <w:rPr>
          <w:rFonts w:ascii="Arial" w:eastAsiaTheme="minorHAnsi" w:hAnsi="Arial" w:cs="Arial"/>
          <w:bCs/>
          <w:color w:val="000000"/>
          <w:sz w:val="22"/>
          <w:szCs w:val="22"/>
        </w:rPr>
        <w:t xml:space="preserve"> matters</w:t>
      </w:r>
      <w:proofErr w:type="gramEnd"/>
      <w:r>
        <w:rPr>
          <w:rFonts w:ascii="Arial" w:eastAsiaTheme="minorHAnsi" w:hAnsi="Arial" w:cs="Arial"/>
          <w:bCs/>
          <w:color w:val="000000"/>
          <w:sz w:val="22"/>
          <w:szCs w:val="22"/>
        </w:rPr>
        <w:t xml:space="preserve"> required to be kept Confidential, security matters, and economic development.</w:t>
      </w:r>
      <w:r>
        <w:rPr>
          <w:rFonts w:ascii="Arial" w:hAnsi="Arial" w:cs="Arial"/>
          <w:sz w:val="22"/>
          <w:szCs w:val="22"/>
        </w:rPr>
        <w:t xml:space="preserve"> Voting aye on the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 T</w:t>
      </w:r>
      <w:r>
        <w:rPr>
          <w:rFonts w:ascii="Arial" w:eastAsiaTheme="minorHAnsi" w:hAnsi="Arial" w:cs="Arial"/>
          <w:bCs/>
          <w:color w:val="000000"/>
          <w:sz w:val="22"/>
          <w:szCs w:val="22"/>
        </w:rPr>
        <w:t xml:space="preserve">he Board returned at </w:t>
      </w:r>
      <w:r w:rsidR="008748DA">
        <w:rPr>
          <w:rFonts w:ascii="Arial" w:eastAsiaTheme="minorHAnsi" w:hAnsi="Arial" w:cs="Arial"/>
          <w:bCs/>
          <w:color w:val="000000"/>
          <w:sz w:val="22"/>
          <w:szCs w:val="22"/>
        </w:rPr>
        <w:t>8:05</w:t>
      </w:r>
      <w:r w:rsidRPr="00D722AB">
        <w:rPr>
          <w:rFonts w:ascii="Arial" w:eastAsiaTheme="minorHAnsi" w:hAnsi="Arial" w:cs="Arial"/>
          <w:bCs/>
          <w:color w:val="000000"/>
          <w:sz w:val="22"/>
          <w:szCs w:val="22"/>
        </w:rPr>
        <w:t xml:space="preserve"> pm.</w:t>
      </w:r>
    </w:p>
    <w:p w14:paraId="6FEE55CE" w14:textId="77777777" w:rsidR="00251466" w:rsidRDefault="00251466" w:rsidP="00251466">
      <w:pPr>
        <w:rPr>
          <w:rFonts w:ascii="Arial" w:eastAsiaTheme="minorHAnsi" w:hAnsi="Arial" w:cs="Arial"/>
          <w:bCs/>
          <w:color w:val="000000"/>
          <w:sz w:val="22"/>
          <w:szCs w:val="22"/>
        </w:rPr>
      </w:pPr>
      <w:r>
        <w:rPr>
          <w:rFonts w:ascii="Arial" w:eastAsiaTheme="minorHAnsi" w:hAnsi="Arial" w:cs="Arial"/>
          <w:bCs/>
          <w:color w:val="000000"/>
          <w:sz w:val="22"/>
          <w:szCs w:val="22"/>
        </w:rPr>
        <w:t xml:space="preserve"> </w:t>
      </w:r>
    </w:p>
    <w:p w14:paraId="2429EDC3" w14:textId="359D828C" w:rsidR="00036F84" w:rsidRDefault="00251466" w:rsidP="00747BB8">
      <w:pPr>
        <w:rPr>
          <w:rFonts w:ascii="Arial" w:hAnsi="Arial" w:cs="Arial"/>
          <w:sz w:val="22"/>
          <w:szCs w:val="22"/>
        </w:rPr>
      </w:pPr>
      <w:r>
        <w:rPr>
          <w:rFonts w:ascii="Arial" w:hAnsi="Arial" w:cs="Arial"/>
          <w:sz w:val="22"/>
          <w:szCs w:val="22"/>
        </w:rPr>
        <w:t xml:space="preserve"> </w:t>
      </w:r>
    </w:p>
    <w:p w14:paraId="2E13B8A6" w14:textId="28FDE4EC" w:rsidR="00DF55E9" w:rsidRPr="008748DA" w:rsidRDefault="008748DA" w:rsidP="00955E07">
      <w:pPr>
        <w:rPr>
          <w:rFonts w:ascii="Arial" w:hAnsi="Arial" w:cs="Arial"/>
          <w:sz w:val="22"/>
          <w:szCs w:val="22"/>
        </w:rPr>
      </w:pPr>
      <w:r>
        <w:rPr>
          <w:rFonts w:ascii="Arial" w:hAnsi="Arial" w:cs="Arial"/>
          <w:sz w:val="22"/>
          <w:szCs w:val="22"/>
        </w:rPr>
        <w:t xml:space="preserve"> </w:t>
      </w:r>
      <w:r>
        <w:rPr>
          <w:rFonts w:ascii="Arial" w:hAnsi="Arial" w:cs="Arial"/>
          <w:sz w:val="22"/>
          <w:szCs w:val="22"/>
          <w:u w:val="single"/>
        </w:rPr>
        <w:t>DISCUSSION ITEMS</w:t>
      </w:r>
    </w:p>
    <w:p w14:paraId="459F967D" w14:textId="35780ED3" w:rsidR="00955E07" w:rsidRPr="008748DA" w:rsidRDefault="00955E07" w:rsidP="00955E07">
      <w:pPr>
        <w:rPr>
          <w:rFonts w:ascii="Arial" w:hAnsi="Arial" w:cs="Arial"/>
          <w:sz w:val="22"/>
          <w:szCs w:val="22"/>
        </w:rPr>
      </w:pPr>
      <w:r w:rsidRPr="008748DA">
        <w:rPr>
          <w:rFonts w:ascii="Arial" w:hAnsi="Arial" w:cs="Arial"/>
          <w:sz w:val="22"/>
          <w:szCs w:val="22"/>
        </w:rPr>
        <w:t>None</w:t>
      </w:r>
    </w:p>
    <w:p w14:paraId="59DD8978" w14:textId="77777777" w:rsidR="008748DA" w:rsidRPr="008748DA" w:rsidRDefault="008748DA" w:rsidP="00955E07">
      <w:pPr>
        <w:rPr>
          <w:rFonts w:ascii="Arial" w:hAnsi="Arial" w:cs="Arial"/>
          <w:sz w:val="22"/>
          <w:szCs w:val="22"/>
        </w:rPr>
      </w:pPr>
    </w:p>
    <w:p w14:paraId="7630926A" w14:textId="77777777" w:rsidR="008748DA" w:rsidRDefault="008748DA" w:rsidP="008748DA">
      <w:pPr>
        <w:rPr>
          <w:rFonts w:ascii="Arial" w:hAnsi="Arial" w:cs="Arial"/>
          <w:sz w:val="22"/>
          <w:szCs w:val="22"/>
        </w:rPr>
      </w:pPr>
      <w:r>
        <w:rPr>
          <w:rFonts w:ascii="Arial" w:hAnsi="Arial" w:cs="Arial"/>
          <w:sz w:val="22"/>
          <w:szCs w:val="22"/>
          <w:u w:val="single"/>
        </w:rPr>
        <w:t>PUBLIC PARTICIPATION</w:t>
      </w:r>
    </w:p>
    <w:p w14:paraId="406DDAA7" w14:textId="77777777" w:rsidR="008748DA" w:rsidRPr="00955E07" w:rsidRDefault="008748DA" w:rsidP="008748DA">
      <w:pPr>
        <w:rPr>
          <w:rFonts w:ascii="Arial" w:hAnsi="Arial" w:cs="Arial"/>
          <w:sz w:val="22"/>
          <w:szCs w:val="22"/>
        </w:rPr>
      </w:pPr>
      <w:r>
        <w:rPr>
          <w:rFonts w:ascii="Arial" w:hAnsi="Arial" w:cs="Arial"/>
          <w:sz w:val="22"/>
          <w:szCs w:val="22"/>
        </w:rPr>
        <w:t xml:space="preserve">None </w:t>
      </w:r>
    </w:p>
    <w:p w14:paraId="516A131B" w14:textId="77777777" w:rsidR="008748DA" w:rsidRDefault="008748DA" w:rsidP="008748DA">
      <w:pPr>
        <w:rPr>
          <w:rFonts w:ascii="Arial" w:hAnsi="Arial" w:cs="Arial"/>
          <w:sz w:val="22"/>
          <w:szCs w:val="22"/>
        </w:rPr>
      </w:pPr>
    </w:p>
    <w:p w14:paraId="71240B1A" w14:textId="0D28EDA1" w:rsidR="008748DA" w:rsidRDefault="000B61F5" w:rsidP="008748DA">
      <w:pPr>
        <w:shd w:val="clear" w:color="auto" w:fill="FFFFFF"/>
        <w:rPr>
          <w:rFonts w:ascii="Arial" w:hAnsi="Arial" w:cs="Arial"/>
          <w:color w:val="222222"/>
          <w:sz w:val="24"/>
          <w:szCs w:val="24"/>
          <w:u w:val="single"/>
        </w:rPr>
      </w:pPr>
      <w:r>
        <w:rPr>
          <w:rFonts w:ascii="Arial" w:hAnsi="Arial" w:cs="Arial"/>
          <w:color w:val="222222"/>
          <w:sz w:val="24"/>
          <w:szCs w:val="24"/>
          <w:u w:val="single"/>
        </w:rPr>
        <w:t xml:space="preserve">020-1887 </w:t>
      </w:r>
      <w:r w:rsidR="008748DA">
        <w:rPr>
          <w:rFonts w:ascii="Arial" w:hAnsi="Arial" w:cs="Arial"/>
          <w:color w:val="222222"/>
          <w:sz w:val="24"/>
          <w:szCs w:val="24"/>
          <w:u w:val="single"/>
        </w:rPr>
        <w:t>APPROVAL OF A CONTRACT IN EXCESS OF $25,000</w:t>
      </w:r>
    </w:p>
    <w:p w14:paraId="0ECADD4F" w14:textId="527A992C" w:rsidR="008748DA" w:rsidRDefault="008748DA" w:rsidP="008748DA">
      <w:pPr>
        <w:shd w:val="clear" w:color="auto" w:fill="FFFFFF"/>
        <w:rPr>
          <w:rFonts w:ascii="Arial" w:hAnsi="Arial" w:cs="Arial"/>
          <w:color w:val="222222"/>
          <w:sz w:val="24"/>
          <w:szCs w:val="24"/>
        </w:rPr>
      </w:pPr>
      <w:r>
        <w:rPr>
          <w:rFonts w:ascii="Arial" w:hAnsi="Arial" w:cs="Arial"/>
          <w:color w:val="222222"/>
          <w:sz w:val="24"/>
          <w:szCs w:val="24"/>
        </w:rPr>
        <w:t xml:space="preserve">Motion by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second Wells to approve a purchase in excess of </w:t>
      </w:r>
    </w:p>
    <w:p w14:paraId="47024FE9" w14:textId="77777777" w:rsidR="008748DA" w:rsidRDefault="008748DA" w:rsidP="008748DA">
      <w:pPr>
        <w:shd w:val="clear" w:color="auto" w:fill="FFFFFF"/>
        <w:rPr>
          <w:rFonts w:ascii="Arial" w:hAnsi="Arial" w:cs="Arial"/>
          <w:color w:val="222222"/>
          <w:sz w:val="24"/>
          <w:szCs w:val="24"/>
        </w:rPr>
      </w:pPr>
      <w:r>
        <w:rPr>
          <w:rFonts w:ascii="Arial" w:hAnsi="Arial" w:cs="Arial"/>
          <w:color w:val="222222"/>
          <w:sz w:val="24"/>
          <w:szCs w:val="24"/>
        </w:rPr>
        <w:t>Amendment to Table Item 11D. Motion by$25,000 and to accept a quotation from Forward Edge for E-Rate eligible equipment and services.</w:t>
      </w:r>
    </w:p>
    <w:p w14:paraId="13D0F603" w14:textId="77777777" w:rsidR="00373EAF" w:rsidRDefault="008748DA" w:rsidP="008748DA">
      <w:pPr>
        <w:shd w:val="clear" w:color="auto" w:fill="FFFFFF"/>
        <w:rPr>
          <w:rFonts w:ascii="Arial" w:hAnsi="Arial" w:cs="Arial"/>
          <w:color w:val="222222"/>
          <w:sz w:val="24"/>
          <w:szCs w:val="24"/>
        </w:rPr>
      </w:pPr>
      <w:r>
        <w:rPr>
          <w:rFonts w:ascii="Arial" w:hAnsi="Arial" w:cs="Arial"/>
          <w:color w:val="222222"/>
          <w:sz w:val="24"/>
          <w:szCs w:val="24"/>
        </w:rPr>
        <w:t>Managed Internal Broadband Service</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proofErr w:type="gramStart"/>
      <w:r>
        <w:rPr>
          <w:rFonts w:ascii="Arial" w:hAnsi="Arial" w:cs="Arial"/>
          <w:color w:val="222222"/>
          <w:sz w:val="24"/>
          <w:szCs w:val="24"/>
        </w:rPr>
        <w:t>$</w:t>
      </w:r>
      <w:r w:rsidR="000F2726">
        <w:rPr>
          <w:rFonts w:ascii="Arial" w:hAnsi="Arial" w:cs="Arial"/>
          <w:color w:val="222222"/>
          <w:sz w:val="24"/>
          <w:szCs w:val="24"/>
        </w:rPr>
        <w:t xml:space="preserve">  </w:t>
      </w:r>
      <w:r>
        <w:rPr>
          <w:rFonts w:ascii="Arial" w:hAnsi="Arial" w:cs="Arial"/>
          <w:color w:val="222222"/>
          <w:sz w:val="24"/>
          <w:szCs w:val="24"/>
        </w:rPr>
        <w:t>8</w:t>
      </w:r>
      <w:r w:rsidR="000F2726">
        <w:rPr>
          <w:rFonts w:ascii="Arial" w:hAnsi="Arial" w:cs="Arial"/>
          <w:color w:val="222222"/>
          <w:sz w:val="24"/>
          <w:szCs w:val="24"/>
        </w:rPr>
        <w:t>,</w:t>
      </w:r>
      <w:r>
        <w:rPr>
          <w:rFonts w:ascii="Arial" w:hAnsi="Arial" w:cs="Arial"/>
          <w:color w:val="222222"/>
          <w:sz w:val="24"/>
          <w:szCs w:val="24"/>
        </w:rPr>
        <w:t>446.00</w:t>
      </w:r>
      <w:proofErr w:type="gramEnd"/>
    </w:p>
    <w:p w14:paraId="2EABCA94" w14:textId="51B47A9F" w:rsidR="00E00CCA" w:rsidRDefault="00E00CCA" w:rsidP="008748DA">
      <w:pPr>
        <w:shd w:val="clear" w:color="auto" w:fill="FFFFFF"/>
        <w:rPr>
          <w:rFonts w:ascii="Arial" w:hAnsi="Arial" w:cs="Arial"/>
          <w:color w:val="222222"/>
          <w:sz w:val="24"/>
          <w:szCs w:val="24"/>
        </w:rPr>
      </w:pPr>
      <w:r>
        <w:rPr>
          <w:rFonts w:ascii="Arial" w:hAnsi="Arial" w:cs="Arial"/>
          <w:color w:val="222222"/>
          <w:sz w:val="24"/>
          <w:szCs w:val="24"/>
        </w:rPr>
        <w:t>10B Extreme Switch Replacement</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 xml:space="preserve">           $79,818.96</w:t>
      </w:r>
    </w:p>
    <w:p w14:paraId="1798D2BA" w14:textId="070A9C53" w:rsidR="008748DA" w:rsidRDefault="000B61F5" w:rsidP="008748DA">
      <w:pPr>
        <w:shd w:val="clear" w:color="auto" w:fill="FFFFFF"/>
        <w:rPr>
          <w:rFonts w:ascii="Arial" w:hAnsi="Arial" w:cs="Arial"/>
          <w:color w:val="222222"/>
          <w:sz w:val="24"/>
          <w:szCs w:val="24"/>
        </w:rPr>
      </w:pPr>
      <w:r>
        <w:rPr>
          <w:rFonts w:ascii="Arial" w:hAnsi="Arial" w:cs="Arial"/>
          <w:b/>
          <w:color w:val="222222"/>
          <w:sz w:val="24"/>
          <w:szCs w:val="24"/>
        </w:rPr>
        <w:t xml:space="preserve"> </w:t>
      </w:r>
      <w:r w:rsidR="008748DA">
        <w:rPr>
          <w:rFonts w:ascii="Arial" w:hAnsi="Arial" w:cs="Arial"/>
          <w:color w:val="222222"/>
          <w:sz w:val="24"/>
          <w:szCs w:val="24"/>
        </w:rPr>
        <w:t xml:space="preserve">Voting aye on the roll call: Cummins, Lindsey, Madsen, </w:t>
      </w:r>
      <w:proofErr w:type="spellStart"/>
      <w:r w:rsidR="008748DA">
        <w:rPr>
          <w:rFonts w:ascii="Arial" w:hAnsi="Arial" w:cs="Arial"/>
          <w:color w:val="222222"/>
          <w:sz w:val="24"/>
          <w:szCs w:val="24"/>
        </w:rPr>
        <w:t>Maklem</w:t>
      </w:r>
      <w:proofErr w:type="spellEnd"/>
      <w:r w:rsidR="008748DA">
        <w:rPr>
          <w:rFonts w:ascii="Arial" w:hAnsi="Arial" w:cs="Arial"/>
          <w:color w:val="222222"/>
          <w:sz w:val="24"/>
          <w:szCs w:val="24"/>
        </w:rPr>
        <w:t>, and Wells. Nay: none. Motion carried.</w:t>
      </w:r>
    </w:p>
    <w:p w14:paraId="244E0E83" w14:textId="618F7DCC" w:rsidR="000B61F5" w:rsidRDefault="000B61F5" w:rsidP="008748DA">
      <w:pPr>
        <w:shd w:val="clear" w:color="auto" w:fill="FFFFFF"/>
        <w:rPr>
          <w:rFonts w:ascii="Arial" w:hAnsi="Arial" w:cs="Arial"/>
          <w:color w:val="222222"/>
          <w:sz w:val="24"/>
          <w:szCs w:val="24"/>
        </w:rPr>
      </w:pPr>
    </w:p>
    <w:p w14:paraId="48AD8738" w14:textId="77777777" w:rsidR="008A7CEC" w:rsidRDefault="008A7CEC" w:rsidP="008748DA">
      <w:pPr>
        <w:shd w:val="clear" w:color="auto" w:fill="FFFFFF"/>
        <w:rPr>
          <w:rFonts w:ascii="Arial" w:hAnsi="Arial" w:cs="Arial"/>
          <w:color w:val="222222"/>
          <w:sz w:val="24"/>
          <w:szCs w:val="24"/>
          <w:u w:val="single"/>
        </w:rPr>
      </w:pPr>
    </w:p>
    <w:p w14:paraId="58D9DC84" w14:textId="08809A56" w:rsidR="000B61F5" w:rsidRDefault="000B61F5" w:rsidP="008748DA">
      <w:pPr>
        <w:shd w:val="clear" w:color="auto" w:fill="FFFFFF"/>
        <w:rPr>
          <w:rFonts w:ascii="Arial" w:hAnsi="Arial" w:cs="Arial"/>
          <w:color w:val="222222"/>
          <w:sz w:val="24"/>
          <w:szCs w:val="24"/>
        </w:rPr>
      </w:pPr>
      <w:r w:rsidRPr="000B61F5">
        <w:rPr>
          <w:rFonts w:ascii="Arial" w:hAnsi="Arial" w:cs="Arial"/>
          <w:color w:val="222222"/>
          <w:sz w:val="24"/>
          <w:szCs w:val="24"/>
          <w:u w:val="single"/>
        </w:rPr>
        <w:t>020-1888 APPROVAL OF A RESOLUTION</w:t>
      </w:r>
    </w:p>
    <w:p w14:paraId="4BC39D13" w14:textId="308EBBDC" w:rsidR="000B61F5" w:rsidRDefault="000B61F5" w:rsidP="008748DA">
      <w:pPr>
        <w:shd w:val="clear" w:color="auto" w:fill="FFFFFF"/>
        <w:rPr>
          <w:rFonts w:ascii="Arial" w:hAnsi="Arial" w:cs="Arial"/>
          <w:color w:val="222222"/>
          <w:sz w:val="24"/>
          <w:szCs w:val="24"/>
        </w:rPr>
      </w:pPr>
      <w:r>
        <w:rPr>
          <w:rFonts w:ascii="Arial" w:hAnsi="Arial" w:cs="Arial"/>
          <w:color w:val="222222"/>
          <w:sz w:val="24"/>
          <w:szCs w:val="24"/>
        </w:rPr>
        <w:t xml:space="preserve">Motion by Cummins second by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to approve the following resolution:</w:t>
      </w:r>
    </w:p>
    <w:p w14:paraId="6EC9A556" w14:textId="48D8B9D8" w:rsidR="000B61F5" w:rsidRDefault="000B61F5" w:rsidP="008748DA">
      <w:pPr>
        <w:shd w:val="clear" w:color="auto" w:fill="FFFFFF"/>
        <w:rPr>
          <w:rFonts w:ascii="Arial" w:hAnsi="Arial" w:cs="Arial"/>
          <w:color w:val="222222"/>
          <w:sz w:val="24"/>
          <w:szCs w:val="24"/>
        </w:rPr>
      </w:pPr>
    </w:p>
    <w:p w14:paraId="3D5E78FF" w14:textId="01763C35" w:rsidR="000B61F5" w:rsidRDefault="000B61F5" w:rsidP="000B61F5">
      <w:pPr>
        <w:shd w:val="clear" w:color="auto" w:fill="FFFFFF"/>
        <w:ind w:left="1440"/>
        <w:rPr>
          <w:rFonts w:ascii="Arial" w:hAnsi="Arial" w:cs="Arial"/>
          <w:b/>
          <w:color w:val="222222"/>
          <w:sz w:val="24"/>
          <w:szCs w:val="24"/>
        </w:rPr>
      </w:pPr>
      <w:r>
        <w:rPr>
          <w:rFonts w:ascii="Arial" w:hAnsi="Arial" w:cs="Arial"/>
          <w:b/>
          <w:color w:val="222222"/>
          <w:sz w:val="24"/>
          <w:szCs w:val="24"/>
        </w:rPr>
        <w:t xml:space="preserve">A Resolution Authorizing </w:t>
      </w:r>
      <w:proofErr w:type="gramStart"/>
      <w:r>
        <w:rPr>
          <w:rFonts w:ascii="Arial" w:hAnsi="Arial" w:cs="Arial"/>
          <w:b/>
          <w:color w:val="222222"/>
          <w:sz w:val="24"/>
          <w:szCs w:val="24"/>
        </w:rPr>
        <w:t>The</w:t>
      </w:r>
      <w:proofErr w:type="gramEnd"/>
      <w:r>
        <w:rPr>
          <w:rFonts w:ascii="Arial" w:hAnsi="Arial" w:cs="Arial"/>
          <w:b/>
          <w:color w:val="222222"/>
          <w:sz w:val="24"/>
          <w:szCs w:val="24"/>
        </w:rPr>
        <w:t xml:space="preserve"> Administrator of 3</w:t>
      </w:r>
      <w:r w:rsidRPr="000B61F5">
        <w:rPr>
          <w:rFonts w:ascii="Arial" w:hAnsi="Arial" w:cs="Arial"/>
          <w:b/>
          <w:color w:val="222222"/>
          <w:sz w:val="24"/>
          <w:szCs w:val="24"/>
          <w:vertAlign w:val="superscript"/>
        </w:rPr>
        <w:t>RD</w:t>
      </w:r>
      <w:r>
        <w:rPr>
          <w:rFonts w:ascii="Arial" w:hAnsi="Arial" w:cs="Arial"/>
          <w:b/>
          <w:color w:val="222222"/>
          <w:sz w:val="24"/>
          <w:szCs w:val="24"/>
        </w:rPr>
        <w:t xml:space="preserve"> Grade ELA Assessment In Paper Format For The SY 2020-2021</w:t>
      </w:r>
    </w:p>
    <w:p w14:paraId="2FF05E39" w14:textId="77777777" w:rsidR="000B61F5" w:rsidRDefault="000B61F5" w:rsidP="000B61F5">
      <w:pPr>
        <w:shd w:val="clear" w:color="auto" w:fill="FFFFFF"/>
        <w:ind w:left="1440"/>
        <w:rPr>
          <w:rFonts w:ascii="Arial" w:hAnsi="Arial" w:cs="Arial"/>
          <w:b/>
          <w:color w:val="222222"/>
          <w:sz w:val="24"/>
          <w:szCs w:val="24"/>
        </w:rPr>
      </w:pPr>
    </w:p>
    <w:p w14:paraId="3B661386" w14:textId="12244197" w:rsidR="000B61F5" w:rsidRDefault="000B61F5" w:rsidP="008748DA">
      <w:pPr>
        <w:shd w:val="clear" w:color="auto" w:fill="FFFFFF"/>
        <w:rPr>
          <w:rFonts w:ascii="Arial" w:hAnsi="Arial" w:cs="Arial"/>
          <w:color w:val="222222"/>
          <w:sz w:val="24"/>
          <w:szCs w:val="24"/>
        </w:rPr>
      </w:pPr>
      <w:r>
        <w:rPr>
          <w:rFonts w:ascii="Arial" w:hAnsi="Arial" w:cs="Arial"/>
          <w:b/>
          <w:color w:val="222222"/>
          <w:sz w:val="24"/>
          <w:szCs w:val="24"/>
        </w:rPr>
        <w:t>Whereas,</w:t>
      </w:r>
      <w:r>
        <w:rPr>
          <w:rFonts w:ascii="Arial" w:hAnsi="Arial" w:cs="Arial"/>
          <w:color w:val="222222"/>
          <w:sz w:val="24"/>
          <w:szCs w:val="24"/>
        </w:rPr>
        <w:t xml:space="preserve"> the Board of Education of the Williamsburg Local School District (hereinafter called the “Board”), recognizes Ohio Revised Code Section 3301.0711 (G), (4), as amended by SB216 and</w:t>
      </w:r>
    </w:p>
    <w:p w14:paraId="13F50378" w14:textId="3992CA9F" w:rsidR="000B61F5" w:rsidRDefault="000B61F5" w:rsidP="008748DA">
      <w:pPr>
        <w:shd w:val="clear" w:color="auto" w:fill="FFFFFF"/>
        <w:rPr>
          <w:rFonts w:ascii="Arial" w:hAnsi="Arial" w:cs="Arial"/>
          <w:color w:val="222222"/>
          <w:sz w:val="24"/>
          <w:szCs w:val="24"/>
        </w:rPr>
      </w:pPr>
    </w:p>
    <w:p w14:paraId="5078627E" w14:textId="47C970C8" w:rsidR="000B61F5" w:rsidRDefault="000B61F5" w:rsidP="000B61F5">
      <w:pPr>
        <w:shd w:val="clear" w:color="auto" w:fill="FFFFFF"/>
        <w:rPr>
          <w:rFonts w:ascii="Arial" w:hAnsi="Arial" w:cs="Arial"/>
          <w:color w:val="222222"/>
          <w:sz w:val="24"/>
          <w:szCs w:val="24"/>
        </w:rPr>
      </w:pPr>
      <w:r>
        <w:rPr>
          <w:rFonts w:ascii="Arial" w:hAnsi="Arial" w:cs="Arial"/>
          <w:b/>
          <w:color w:val="222222"/>
          <w:sz w:val="24"/>
          <w:szCs w:val="24"/>
        </w:rPr>
        <w:t xml:space="preserve">Whereas, </w:t>
      </w:r>
      <w:r>
        <w:rPr>
          <w:rFonts w:ascii="Arial" w:hAnsi="Arial" w:cs="Arial"/>
          <w:color w:val="222222"/>
          <w:sz w:val="24"/>
          <w:szCs w:val="24"/>
        </w:rPr>
        <w:t>the Board further recognizes the advantages of students taking the paper version of the ELA assessment</w:t>
      </w:r>
    </w:p>
    <w:p w14:paraId="15F893F5" w14:textId="7C50D5AC" w:rsidR="000B61F5" w:rsidRDefault="000B61F5" w:rsidP="000B61F5">
      <w:pPr>
        <w:shd w:val="clear" w:color="auto" w:fill="FFFFFF"/>
        <w:rPr>
          <w:rFonts w:ascii="Arial" w:hAnsi="Arial" w:cs="Arial"/>
          <w:color w:val="222222"/>
          <w:sz w:val="24"/>
          <w:szCs w:val="24"/>
        </w:rPr>
      </w:pPr>
    </w:p>
    <w:p w14:paraId="4422261D" w14:textId="11EDC014" w:rsidR="000B61F5" w:rsidRPr="000B61F5" w:rsidRDefault="000B61F5" w:rsidP="000B61F5">
      <w:pPr>
        <w:shd w:val="clear" w:color="auto" w:fill="FFFFFF"/>
        <w:rPr>
          <w:rFonts w:ascii="Arial" w:hAnsi="Arial" w:cs="Arial"/>
          <w:color w:val="222222"/>
          <w:sz w:val="24"/>
          <w:szCs w:val="24"/>
        </w:rPr>
      </w:pPr>
      <w:r>
        <w:rPr>
          <w:rFonts w:ascii="Arial" w:hAnsi="Arial" w:cs="Arial"/>
          <w:b/>
          <w:color w:val="222222"/>
          <w:sz w:val="24"/>
          <w:szCs w:val="24"/>
        </w:rPr>
        <w:t xml:space="preserve">Now, Therefore Be It Resolved, </w:t>
      </w:r>
      <w:r>
        <w:rPr>
          <w:rFonts w:ascii="Arial" w:hAnsi="Arial" w:cs="Arial"/>
          <w:color w:val="222222"/>
          <w:sz w:val="24"/>
          <w:szCs w:val="24"/>
        </w:rPr>
        <w:t>by the Board of Education, that after careful consideration and evaluation of the information before it, hereby resolves to approve administration of 3</w:t>
      </w:r>
      <w:r w:rsidRPr="000B61F5">
        <w:rPr>
          <w:rFonts w:ascii="Arial" w:hAnsi="Arial" w:cs="Arial"/>
          <w:color w:val="222222"/>
          <w:sz w:val="24"/>
          <w:szCs w:val="24"/>
          <w:vertAlign w:val="superscript"/>
        </w:rPr>
        <w:t>Rd</w:t>
      </w:r>
      <w:r>
        <w:rPr>
          <w:rFonts w:ascii="Arial" w:hAnsi="Arial" w:cs="Arial"/>
          <w:color w:val="222222"/>
          <w:sz w:val="24"/>
          <w:szCs w:val="24"/>
        </w:rPr>
        <w:t xml:space="preserve"> Grade ELA assessment in paper format for the SY 2020-2021.</w:t>
      </w:r>
    </w:p>
    <w:p w14:paraId="4F74125B" w14:textId="1BF4965F" w:rsidR="000B61F5" w:rsidRPr="000B61F5" w:rsidRDefault="000B61F5" w:rsidP="000B61F5">
      <w:pPr>
        <w:shd w:val="clear" w:color="auto" w:fill="FFFFFF"/>
        <w:rPr>
          <w:rFonts w:ascii="Arial" w:hAnsi="Arial" w:cs="Arial"/>
          <w:color w:val="222222"/>
          <w:sz w:val="24"/>
          <w:szCs w:val="24"/>
        </w:rPr>
      </w:pPr>
      <w:r>
        <w:rPr>
          <w:rFonts w:ascii="Arial" w:hAnsi="Arial" w:cs="Arial"/>
          <w:color w:val="222222"/>
          <w:sz w:val="24"/>
          <w:szCs w:val="24"/>
        </w:rPr>
        <w:t xml:space="preserve">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and Wells.</w:t>
      </w:r>
      <w:r w:rsidR="00CD08C7">
        <w:rPr>
          <w:rFonts w:ascii="Arial" w:hAnsi="Arial" w:cs="Arial"/>
          <w:color w:val="222222"/>
          <w:sz w:val="24"/>
          <w:szCs w:val="24"/>
        </w:rPr>
        <w:t xml:space="preserve"> Nay: none. Motion carried. </w:t>
      </w:r>
    </w:p>
    <w:p w14:paraId="0723CF25" w14:textId="77777777" w:rsidR="000B61F5" w:rsidRPr="000B61F5" w:rsidRDefault="000B61F5" w:rsidP="008748DA">
      <w:pPr>
        <w:shd w:val="clear" w:color="auto" w:fill="FFFFFF"/>
        <w:rPr>
          <w:rFonts w:ascii="Arial" w:hAnsi="Arial" w:cs="Arial"/>
          <w:b/>
          <w:color w:val="222222"/>
          <w:sz w:val="24"/>
          <w:szCs w:val="24"/>
        </w:rPr>
      </w:pPr>
    </w:p>
    <w:p w14:paraId="5CD8F7CB" w14:textId="4452FCC8" w:rsidR="008748DA" w:rsidRDefault="00E227D3" w:rsidP="008748DA">
      <w:pPr>
        <w:shd w:val="clear" w:color="auto" w:fill="FFFFFF"/>
        <w:rPr>
          <w:rFonts w:ascii="Arial" w:hAnsi="Arial" w:cs="Arial"/>
          <w:color w:val="222222"/>
          <w:sz w:val="24"/>
          <w:szCs w:val="24"/>
          <w:u w:val="single"/>
        </w:rPr>
      </w:pPr>
      <w:r w:rsidRPr="00E227D3">
        <w:rPr>
          <w:rFonts w:ascii="Arial" w:hAnsi="Arial" w:cs="Arial"/>
          <w:color w:val="222222"/>
          <w:sz w:val="24"/>
          <w:szCs w:val="24"/>
          <w:u w:val="single"/>
        </w:rPr>
        <w:t>020-1889 APPROVAL OF A RESOLUTION</w:t>
      </w:r>
    </w:p>
    <w:p w14:paraId="6BD2255E" w14:textId="005E3093" w:rsidR="000F2726" w:rsidRDefault="000F2726" w:rsidP="008748DA">
      <w:pPr>
        <w:shd w:val="clear" w:color="auto" w:fill="FFFFFF"/>
        <w:rPr>
          <w:rFonts w:ascii="Arial" w:hAnsi="Arial" w:cs="Arial"/>
          <w:color w:val="222222"/>
          <w:sz w:val="24"/>
          <w:szCs w:val="24"/>
        </w:rPr>
      </w:pPr>
      <w:r>
        <w:rPr>
          <w:rFonts w:ascii="Arial" w:hAnsi="Arial" w:cs="Arial"/>
          <w:color w:val="222222"/>
          <w:sz w:val="24"/>
          <w:szCs w:val="24"/>
        </w:rPr>
        <w:t xml:space="preserve">Motion by Cummins second by Wells to approve a resolution for the continued operation of schools during the pendency of executive order 2020-01D, the Ohio Department of Health Director’s order regarding the closure of all District K-12 schools in the State of Ohio and the passage of Amended Substitute H.B. 197 signed by Governor DeWine on March 27, 2020. 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14:paraId="387A2EB3" w14:textId="425E64D1" w:rsidR="000F2726" w:rsidRDefault="000F2726" w:rsidP="008748DA">
      <w:pPr>
        <w:shd w:val="clear" w:color="auto" w:fill="FFFFFF"/>
        <w:rPr>
          <w:rFonts w:ascii="Arial" w:hAnsi="Arial" w:cs="Arial"/>
          <w:color w:val="222222"/>
          <w:sz w:val="24"/>
          <w:szCs w:val="24"/>
        </w:rPr>
      </w:pPr>
    </w:p>
    <w:p w14:paraId="7FCC7787" w14:textId="77777777" w:rsidR="008A7CEC" w:rsidRDefault="008A7CEC" w:rsidP="008748DA">
      <w:pPr>
        <w:shd w:val="clear" w:color="auto" w:fill="FFFFFF"/>
        <w:rPr>
          <w:rFonts w:ascii="Arial" w:hAnsi="Arial" w:cs="Arial"/>
          <w:color w:val="222222"/>
          <w:sz w:val="24"/>
          <w:szCs w:val="24"/>
          <w:u w:val="single"/>
        </w:rPr>
      </w:pPr>
    </w:p>
    <w:p w14:paraId="3A4E7B58" w14:textId="44294F1A" w:rsidR="000F2726" w:rsidRDefault="000F2726" w:rsidP="008748DA">
      <w:pPr>
        <w:shd w:val="clear" w:color="auto" w:fill="FFFFFF"/>
        <w:rPr>
          <w:rFonts w:ascii="Arial" w:hAnsi="Arial" w:cs="Arial"/>
          <w:color w:val="222222"/>
          <w:sz w:val="24"/>
          <w:szCs w:val="24"/>
          <w:u w:val="single"/>
        </w:rPr>
      </w:pPr>
      <w:r>
        <w:rPr>
          <w:rFonts w:ascii="Arial" w:hAnsi="Arial" w:cs="Arial"/>
          <w:color w:val="222222"/>
          <w:sz w:val="24"/>
          <w:szCs w:val="24"/>
          <w:u w:val="single"/>
        </w:rPr>
        <w:t>020-1890 APPROVAL OF A MEMORANDUM OF UNDERSTANDING</w:t>
      </w:r>
    </w:p>
    <w:p w14:paraId="25A5F701" w14:textId="6BD2996E" w:rsidR="000F2726" w:rsidRPr="000F2726" w:rsidRDefault="000F2726" w:rsidP="008748DA">
      <w:pPr>
        <w:shd w:val="clear" w:color="auto" w:fill="FFFFFF"/>
        <w:rPr>
          <w:rFonts w:ascii="Arial" w:hAnsi="Arial" w:cs="Arial"/>
          <w:color w:val="222222"/>
          <w:sz w:val="24"/>
          <w:szCs w:val="24"/>
        </w:rPr>
      </w:pPr>
      <w:r>
        <w:rPr>
          <w:rFonts w:ascii="Arial" w:hAnsi="Arial" w:cs="Arial"/>
          <w:color w:val="222222"/>
          <w:sz w:val="24"/>
          <w:szCs w:val="24"/>
        </w:rPr>
        <w:t>Motion by Wells second by Lindsey to approve a Memorandum of Underst</w:t>
      </w:r>
      <w:r w:rsidR="004F5E71">
        <w:rPr>
          <w:rFonts w:ascii="Arial" w:hAnsi="Arial" w:cs="Arial"/>
          <w:color w:val="222222"/>
          <w:sz w:val="24"/>
          <w:szCs w:val="24"/>
        </w:rPr>
        <w:t xml:space="preserve">anding between the </w:t>
      </w:r>
      <w:proofErr w:type="spellStart"/>
      <w:r w:rsidR="004F5E71">
        <w:rPr>
          <w:rFonts w:ascii="Arial" w:hAnsi="Arial" w:cs="Arial"/>
          <w:color w:val="222222"/>
          <w:sz w:val="24"/>
          <w:szCs w:val="24"/>
        </w:rPr>
        <w:t>HealthSource</w:t>
      </w:r>
      <w:proofErr w:type="spellEnd"/>
      <w:r>
        <w:rPr>
          <w:rFonts w:ascii="Arial" w:hAnsi="Arial" w:cs="Arial"/>
          <w:color w:val="222222"/>
          <w:sz w:val="24"/>
          <w:szCs w:val="24"/>
        </w:rPr>
        <w:t xml:space="preserve"> of Ohio (HSO) and the Williamsburg Local School District for the provision of health services in a school-based health center (SBHC). 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and Wells. Nay: none. Motion carried.</w:t>
      </w:r>
    </w:p>
    <w:p w14:paraId="257335ED" w14:textId="77777777" w:rsidR="00E227D3" w:rsidRPr="00E227D3" w:rsidRDefault="00E227D3" w:rsidP="008748DA">
      <w:pPr>
        <w:shd w:val="clear" w:color="auto" w:fill="FFFFFF"/>
        <w:rPr>
          <w:rFonts w:ascii="Arial" w:hAnsi="Arial" w:cs="Arial"/>
          <w:color w:val="222222"/>
          <w:sz w:val="24"/>
          <w:szCs w:val="24"/>
          <w:u w:val="single"/>
        </w:rPr>
      </w:pPr>
    </w:p>
    <w:p w14:paraId="165D1F9D" w14:textId="77777777" w:rsidR="006A67C5" w:rsidRPr="0035605E" w:rsidRDefault="006A67C5" w:rsidP="006A67C5">
      <w:pPr>
        <w:rPr>
          <w:rFonts w:ascii="Arial" w:hAnsi="Arial" w:cs="Arial"/>
          <w:sz w:val="22"/>
          <w:szCs w:val="22"/>
        </w:rPr>
      </w:pPr>
    </w:p>
    <w:p w14:paraId="0D929A96" w14:textId="77777777" w:rsidR="00576D8E" w:rsidRDefault="00576D8E" w:rsidP="00EF7F6E">
      <w:pPr>
        <w:rPr>
          <w:rFonts w:ascii="Arial" w:hAnsi="Arial" w:cs="Arial"/>
          <w:sz w:val="22"/>
          <w:szCs w:val="22"/>
          <w:u w:val="single"/>
        </w:rPr>
      </w:pPr>
    </w:p>
    <w:p w14:paraId="4C412A15" w14:textId="512D38FA" w:rsidR="00B15D4B" w:rsidRDefault="006979BF" w:rsidP="0003241F">
      <w:pPr>
        <w:rPr>
          <w:rFonts w:ascii="Arial" w:hAnsi="Arial" w:cs="Arial"/>
          <w:sz w:val="22"/>
          <w:szCs w:val="22"/>
          <w:u w:val="single"/>
        </w:rPr>
      </w:pPr>
      <w:r>
        <w:rPr>
          <w:rFonts w:ascii="Arial" w:hAnsi="Arial" w:cs="Arial"/>
          <w:sz w:val="22"/>
          <w:szCs w:val="22"/>
          <w:u w:val="single"/>
        </w:rPr>
        <w:t>0</w:t>
      </w:r>
      <w:r w:rsidR="000F2726">
        <w:rPr>
          <w:rFonts w:ascii="Arial" w:hAnsi="Arial" w:cs="Arial"/>
          <w:sz w:val="22"/>
          <w:szCs w:val="22"/>
          <w:u w:val="single"/>
        </w:rPr>
        <w:t xml:space="preserve">20-18791 </w:t>
      </w:r>
      <w:r w:rsidR="00996A7B">
        <w:rPr>
          <w:rFonts w:ascii="Arial" w:hAnsi="Arial" w:cs="Arial"/>
          <w:sz w:val="22"/>
          <w:szCs w:val="22"/>
          <w:u w:val="single"/>
        </w:rPr>
        <w:t xml:space="preserve">APPROVAL </w:t>
      </w:r>
      <w:r w:rsidR="00C31223">
        <w:rPr>
          <w:rFonts w:ascii="Arial" w:hAnsi="Arial" w:cs="Arial"/>
          <w:sz w:val="22"/>
          <w:szCs w:val="22"/>
          <w:u w:val="single"/>
        </w:rPr>
        <w:t xml:space="preserve">OF </w:t>
      </w:r>
      <w:r w:rsidR="00DF55E9">
        <w:rPr>
          <w:rFonts w:ascii="Arial" w:hAnsi="Arial" w:cs="Arial"/>
          <w:sz w:val="22"/>
          <w:szCs w:val="22"/>
          <w:u w:val="single"/>
        </w:rPr>
        <w:t>A</w:t>
      </w:r>
      <w:r w:rsidR="00932D01">
        <w:rPr>
          <w:rFonts w:ascii="Arial" w:hAnsi="Arial" w:cs="Arial"/>
          <w:sz w:val="22"/>
          <w:szCs w:val="22"/>
          <w:u w:val="single"/>
        </w:rPr>
        <w:t xml:space="preserve"> DONATION</w:t>
      </w:r>
    </w:p>
    <w:p w14:paraId="7AF84D4E" w14:textId="7D1F8CF1" w:rsidR="00932D01" w:rsidRDefault="00C31223" w:rsidP="0003241F">
      <w:pPr>
        <w:rPr>
          <w:rFonts w:ascii="Arial" w:hAnsi="Arial" w:cs="Arial"/>
          <w:sz w:val="22"/>
          <w:szCs w:val="22"/>
        </w:rPr>
      </w:pPr>
      <w:r>
        <w:rPr>
          <w:rFonts w:ascii="Arial" w:hAnsi="Arial" w:cs="Arial"/>
          <w:sz w:val="22"/>
          <w:szCs w:val="22"/>
        </w:rPr>
        <w:t>Mot</w:t>
      </w:r>
      <w:r w:rsidR="000F2726">
        <w:rPr>
          <w:rFonts w:ascii="Arial" w:hAnsi="Arial" w:cs="Arial"/>
          <w:sz w:val="22"/>
          <w:szCs w:val="22"/>
        </w:rPr>
        <w:t>ion by Wells</w:t>
      </w:r>
      <w:r w:rsidR="00955E07">
        <w:rPr>
          <w:rFonts w:ascii="Arial" w:hAnsi="Arial" w:cs="Arial"/>
          <w:sz w:val="22"/>
          <w:szCs w:val="22"/>
        </w:rPr>
        <w:t xml:space="preserve"> </w:t>
      </w:r>
      <w:r w:rsidR="000F2726">
        <w:rPr>
          <w:rFonts w:ascii="Arial" w:hAnsi="Arial" w:cs="Arial"/>
          <w:sz w:val="22"/>
          <w:szCs w:val="22"/>
        </w:rPr>
        <w:t>second by Linsey</w:t>
      </w:r>
      <w:r w:rsidR="00DF55E9">
        <w:rPr>
          <w:rFonts w:ascii="Arial" w:hAnsi="Arial" w:cs="Arial"/>
          <w:sz w:val="22"/>
          <w:szCs w:val="22"/>
        </w:rPr>
        <w:t xml:space="preserve"> to approve </w:t>
      </w:r>
      <w:r w:rsidR="00932D01">
        <w:rPr>
          <w:rFonts w:ascii="Arial" w:hAnsi="Arial" w:cs="Arial"/>
          <w:sz w:val="22"/>
          <w:szCs w:val="22"/>
        </w:rPr>
        <w:t xml:space="preserve">the </w:t>
      </w:r>
      <w:r w:rsidR="00606EAB">
        <w:rPr>
          <w:rFonts w:ascii="Arial" w:hAnsi="Arial" w:cs="Arial"/>
          <w:sz w:val="22"/>
          <w:szCs w:val="22"/>
        </w:rPr>
        <w:t>following donation</w:t>
      </w:r>
      <w:r w:rsidR="00932D01">
        <w:rPr>
          <w:rFonts w:ascii="Arial" w:hAnsi="Arial" w:cs="Arial"/>
          <w:sz w:val="22"/>
          <w:szCs w:val="22"/>
        </w:rPr>
        <w:t>:</w:t>
      </w:r>
    </w:p>
    <w:p w14:paraId="22BA95D6" w14:textId="77777777" w:rsidR="00932D01" w:rsidRDefault="00932D01" w:rsidP="0003241F">
      <w:pPr>
        <w:rPr>
          <w:rFonts w:ascii="Arial" w:hAnsi="Arial" w:cs="Arial"/>
          <w:sz w:val="22"/>
          <w:szCs w:val="22"/>
        </w:rPr>
      </w:pPr>
      <w:r>
        <w:rPr>
          <w:rFonts w:ascii="Arial" w:hAnsi="Arial" w:cs="Arial"/>
          <w:sz w:val="22"/>
          <w:szCs w:val="22"/>
        </w:rPr>
        <w:t>DONATOR</w:t>
      </w:r>
      <w:r>
        <w:rPr>
          <w:rFonts w:ascii="Arial" w:hAnsi="Arial" w:cs="Arial"/>
          <w:sz w:val="22"/>
          <w:szCs w:val="22"/>
        </w:rPr>
        <w:tab/>
      </w:r>
      <w:r>
        <w:rPr>
          <w:rFonts w:ascii="Arial" w:hAnsi="Arial" w:cs="Arial"/>
          <w:sz w:val="22"/>
          <w:szCs w:val="22"/>
        </w:rPr>
        <w:tab/>
      </w:r>
      <w:r>
        <w:rPr>
          <w:rFonts w:ascii="Arial" w:hAnsi="Arial" w:cs="Arial"/>
          <w:sz w:val="22"/>
          <w:szCs w:val="22"/>
        </w:rPr>
        <w:tab/>
        <w:t>PURPOSE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AMOUNT</w:t>
      </w:r>
    </w:p>
    <w:p w14:paraId="6B12E6D1" w14:textId="34071C47" w:rsidR="00932D01" w:rsidRDefault="00606EAB" w:rsidP="0003241F">
      <w:pPr>
        <w:rPr>
          <w:rFonts w:ascii="Arial" w:hAnsi="Arial" w:cs="Arial"/>
          <w:sz w:val="22"/>
          <w:szCs w:val="22"/>
        </w:rPr>
      </w:pPr>
      <w:r>
        <w:rPr>
          <w:rFonts w:ascii="Arial" w:hAnsi="Arial" w:cs="Arial"/>
          <w:sz w:val="22"/>
          <w:szCs w:val="22"/>
        </w:rPr>
        <w:t>Heather Powell</w:t>
      </w:r>
      <w:r>
        <w:rPr>
          <w:rFonts w:ascii="Arial" w:hAnsi="Arial" w:cs="Arial"/>
          <w:sz w:val="22"/>
          <w:szCs w:val="22"/>
        </w:rPr>
        <w:tab/>
      </w:r>
      <w:proofErr w:type="spellStart"/>
      <w:r>
        <w:rPr>
          <w:rFonts w:ascii="Arial" w:hAnsi="Arial" w:cs="Arial"/>
          <w:sz w:val="22"/>
          <w:szCs w:val="22"/>
        </w:rPr>
        <w:t>LaRosa’s</w:t>
      </w:r>
      <w:proofErr w:type="spellEnd"/>
      <w:r>
        <w:rPr>
          <w:rFonts w:ascii="Arial" w:hAnsi="Arial" w:cs="Arial"/>
          <w:sz w:val="22"/>
          <w:szCs w:val="22"/>
        </w:rPr>
        <w:t xml:space="preserve"> for staff lunch on Mar 16, 2020</w:t>
      </w:r>
      <w:r>
        <w:rPr>
          <w:rFonts w:ascii="Arial" w:hAnsi="Arial" w:cs="Arial"/>
          <w:sz w:val="22"/>
          <w:szCs w:val="22"/>
        </w:rPr>
        <w:tab/>
        <w:t>$401.69</w:t>
      </w:r>
    </w:p>
    <w:p w14:paraId="3B7EE60C" w14:textId="3896E96A" w:rsidR="005F7BD5" w:rsidRDefault="00B15D4B" w:rsidP="008A7CEC">
      <w:pPr>
        <w:rPr>
          <w:rFonts w:ascii="Arial" w:hAnsi="Arial" w:cs="Arial"/>
          <w:sz w:val="22"/>
          <w:szCs w:val="22"/>
        </w:rPr>
      </w:pPr>
      <w:r>
        <w:rPr>
          <w:rFonts w:ascii="Arial" w:hAnsi="Arial" w:cs="Arial"/>
          <w:sz w:val="22"/>
          <w:szCs w:val="22"/>
        </w:rPr>
        <w:t>Voting</w:t>
      </w:r>
      <w:r w:rsidR="007D1DBE">
        <w:rPr>
          <w:rFonts w:ascii="Arial" w:hAnsi="Arial" w:cs="Arial"/>
          <w:sz w:val="22"/>
          <w:szCs w:val="22"/>
        </w:rPr>
        <w:t xml:space="preserve"> </w:t>
      </w:r>
      <w:r w:rsidR="00996A7B">
        <w:rPr>
          <w:rFonts w:ascii="Arial" w:hAnsi="Arial" w:cs="Arial"/>
          <w:sz w:val="22"/>
          <w:szCs w:val="22"/>
        </w:rPr>
        <w:t xml:space="preserve">Aye </w:t>
      </w:r>
      <w:r w:rsidR="007472EE">
        <w:rPr>
          <w:rFonts w:ascii="Arial" w:hAnsi="Arial" w:cs="Arial"/>
          <w:sz w:val="22"/>
          <w:szCs w:val="22"/>
        </w:rPr>
        <w:t xml:space="preserve">on roll call: </w:t>
      </w:r>
      <w:r w:rsidR="00591485">
        <w:rPr>
          <w:rFonts w:ascii="Arial" w:hAnsi="Arial" w:cs="Arial"/>
          <w:sz w:val="22"/>
          <w:szCs w:val="22"/>
        </w:rPr>
        <w:t>Cummins,</w:t>
      </w:r>
      <w:r w:rsidR="0003241F">
        <w:rPr>
          <w:rFonts w:ascii="Arial" w:hAnsi="Arial" w:cs="Arial"/>
          <w:sz w:val="22"/>
          <w:szCs w:val="22"/>
        </w:rPr>
        <w:t xml:space="preserve"> </w:t>
      </w:r>
      <w:r w:rsidR="00DF55E9">
        <w:rPr>
          <w:rFonts w:ascii="Arial" w:hAnsi="Arial" w:cs="Arial"/>
          <w:sz w:val="22"/>
          <w:szCs w:val="22"/>
        </w:rPr>
        <w:t xml:space="preserve">Lindsey, </w:t>
      </w:r>
      <w:r w:rsidR="007472EE">
        <w:rPr>
          <w:rFonts w:ascii="Arial" w:hAnsi="Arial" w:cs="Arial"/>
          <w:sz w:val="22"/>
          <w:szCs w:val="22"/>
        </w:rPr>
        <w:t xml:space="preserve">Madsen, </w:t>
      </w:r>
      <w:proofErr w:type="spellStart"/>
      <w:r w:rsidR="0003241F">
        <w:rPr>
          <w:rFonts w:ascii="Arial" w:hAnsi="Arial" w:cs="Arial"/>
          <w:sz w:val="22"/>
          <w:szCs w:val="22"/>
        </w:rPr>
        <w:t>Maklem</w:t>
      </w:r>
      <w:proofErr w:type="spellEnd"/>
      <w:r w:rsidR="0003241F">
        <w:rPr>
          <w:rFonts w:ascii="Arial" w:hAnsi="Arial" w:cs="Arial"/>
          <w:sz w:val="22"/>
          <w:szCs w:val="22"/>
        </w:rPr>
        <w:t xml:space="preserve">, and Wells. Nay: none. Motion carried. </w:t>
      </w:r>
    </w:p>
    <w:p w14:paraId="10854C85" w14:textId="77777777" w:rsidR="008A7CEC" w:rsidRPr="008A7CEC" w:rsidRDefault="008A7CEC" w:rsidP="008A7CEC">
      <w:pPr>
        <w:rPr>
          <w:rFonts w:ascii="Arial" w:hAnsi="Arial" w:cs="Arial"/>
          <w:sz w:val="22"/>
          <w:szCs w:val="22"/>
        </w:rPr>
      </w:pPr>
    </w:p>
    <w:p w14:paraId="6D37551D" w14:textId="77777777" w:rsidR="00606EAB" w:rsidRDefault="00606EAB" w:rsidP="00AE7E2D">
      <w:pPr>
        <w:spacing w:line="259" w:lineRule="auto"/>
        <w:rPr>
          <w:rFonts w:ascii="Arial" w:eastAsiaTheme="minorHAnsi" w:hAnsi="Arial" w:cs="Arial"/>
          <w:sz w:val="22"/>
          <w:szCs w:val="22"/>
          <w:u w:val="single"/>
        </w:rPr>
      </w:pPr>
    </w:p>
    <w:p w14:paraId="0E4C35C6" w14:textId="77777777" w:rsidR="005F7BD5" w:rsidRDefault="005F7BD5" w:rsidP="00AE7E2D">
      <w:pPr>
        <w:spacing w:line="259" w:lineRule="auto"/>
        <w:rPr>
          <w:rFonts w:ascii="Arial" w:eastAsiaTheme="minorHAnsi" w:hAnsi="Arial" w:cs="Arial"/>
          <w:sz w:val="22"/>
          <w:szCs w:val="22"/>
          <w:u w:val="single"/>
        </w:rPr>
      </w:pPr>
      <w:r>
        <w:rPr>
          <w:rFonts w:ascii="Arial" w:eastAsiaTheme="minorHAnsi" w:hAnsi="Arial" w:cs="Arial"/>
          <w:sz w:val="22"/>
          <w:szCs w:val="22"/>
          <w:u w:val="single"/>
        </w:rPr>
        <w:t>COMMENTS BY THE PRESIDENT</w:t>
      </w:r>
    </w:p>
    <w:p w14:paraId="4F06DF9F" w14:textId="22CD94C5" w:rsidR="005F7BD5" w:rsidRDefault="005F7BD5" w:rsidP="00AE7E2D">
      <w:pPr>
        <w:spacing w:line="259" w:lineRule="auto"/>
        <w:rPr>
          <w:rFonts w:ascii="Arial" w:eastAsiaTheme="minorHAnsi" w:hAnsi="Arial" w:cs="Arial"/>
          <w:sz w:val="22"/>
          <w:szCs w:val="22"/>
        </w:rPr>
      </w:pPr>
      <w:r>
        <w:rPr>
          <w:rFonts w:ascii="Arial" w:eastAsiaTheme="minorHAnsi" w:hAnsi="Arial" w:cs="Arial"/>
          <w:sz w:val="22"/>
          <w:szCs w:val="22"/>
        </w:rPr>
        <w:t xml:space="preserve">Mr. Wells </w:t>
      </w:r>
      <w:r w:rsidR="004F5E71">
        <w:rPr>
          <w:rFonts w:ascii="Arial" w:eastAsiaTheme="minorHAnsi" w:hAnsi="Arial" w:cs="Arial"/>
          <w:sz w:val="22"/>
          <w:szCs w:val="22"/>
        </w:rPr>
        <w:t>applauded the staff and everyone in the entire district for a spectacular job. He said we are building the plane as we are flying and he realizes that there has been a lot of prep work. To the administrators, teachers, and all the staff, they are doing a wonderful job</w:t>
      </w:r>
    </w:p>
    <w:p w14:paraId="43D0FE17" w14:textId="77777777" w:rsidR="004F5E71" w:rsidRDefault="004F5E71" w:rsidP="00AE7E2D">
      <w:pPr>
        <w:spacing w:line="259" w:lineRule="auto"/>
        <w:rPr>
          <w:rFonts w:ascii="Arial" w:eastAsiaTheme="minorHAnsi" w:hAnsi="Arial" w:cs="Arial"/>
          <w:sz w:val="22"/>
          <w:szCs w:val="22"/>
          <w:u w:val="single"/>
        </w:rPr>
      </w:pPr>
    </w:p>
    <w:p w14:paraId="55BDACDA" w14:textId="77777777" w:rsidR="00061066" w:rsidRDefault="00061066" w:rsidP="00AE7E2D">
      <w:pPr>
        <w:spacing w:line="259" w:lineRule="auto"/>
        <w:rPr>
          <w:rFonts w:ascii="Arial" w:eastAsiaTheme="minorHAnsi" w:hAnsi="Arial" w:cs="Arial"/>
          <w:sz w:val="22"/>
          <w:szCs w:val="22"/>
          <w:u w:val="single"/>
        </w:rPr>
      </w:pPr>
    </w:p>
    <w:p w14:paraId="689D1C15" w14:textId="77777777" w:rsidR="00AE7E2D" w:rsidRPr="00463E89" w:rsidRDefault="00AE7E2D" w:rsidP="00AE7E2D">
      <w:pPr>
        <w:spacing w:line="259" w:lineRule="auto"/>
        <w:rPr>
          <w:rFonts w:ascii="Arial" w:eastAsiaTheme="minorHAnsi" w:hAnsi="Arial" w:cs="Arial"/>
          <w:sz w:val="22"/>
          <w:szCs w:val="22"/>
          <w:u w:val="single"/>
        </w:rPr>
      </w:pPr>
      <w:r w:rsidRPr="00463E89">
        <w:rPr>
          <w:rFonts w:ascii="Arial" w:eastAsiaTheme="minorHAnsi" w:hAnsi="Arial" w:cs="Arial"/>
          <w:sz w:val="22"/>
          <w:szCs w:val="22"/>
          <w:u w:val="single"/>
        </w:rPr>
        <w:t>ADJOURNMENT</w:t>
      </w:r>
    </w:p>
    <w:p w14:paraId="6E4B3941" w14:textId="128CF1BA" w:rsidR="00E17906" w:rsidRDefault="004F5E71" w:rsidP="00E17906">
      <w:pPr>
        <w:rPr>
          <w:rFonts w:ascii="Arial" w:hAnsi="Arial" w:cs="Arial"/>
          <w:sz w:val="22"/>
          <w:szCs w:val="22"/>
        </w:rPr>
      </w:pPr>
      <w:r>
        <w:rPr>
          <w:rFonts w:ascii="Arial" w:eastAsiaTheme="minorHAnsi" w:hAnsi="Arial" w:cs="Arial"/>
          <w:sz w:val="22"/>
          <w:szCs w:val="22"/>
        </w:rPr>
        <w:t>Motion by Cummins</w:t>
      </w:r>
      <w:r w:rsidR="00AE7E2D" w:rsidRPr="00463E89">
        <w:rPr>
          <w:rFonts w:ascii="Arial" w:eastAsiaTheme="minorHAnsi" w:hAnsi="Arial" w:cs="Arial"/>
          <w:sz w:val="22"/>
          <w:szCs w:val="22"/>
        </w:rPr>
        <w:t xml:space="preserve"> sec</w:t>
      </w:r>
      <w:r w:rsidR="00E17906">
        <w:rPr>
          <w:rFonts w:ascii="Arial" w:eastAsiaTheme="minorHAnsi" w:hAnsi="Arial" w:cs="Arial"/>
          <w:sz w:val="22"/>
          <w:szCs w:val="22"/>
        </w:rPr>
        <w:t>on</w:t>
      </w:r>
      <w:r w:rsidR="004D30CF">
        <w:rPr>
          <w:rFonts w:ascii="Arial" w:eastAsiaTheme="minorHAnsi" w:hAnsi="Arial" w:cs="Arial"/>
          <w:sz w:val="22"/>
          <w:szCs w:val="22"/>
        </w:rPr>
        <w:t>d</w:t>
      </w:r>
      <w:r>
        <w:rPr>
          <w:rFonts w:ascii="Arial" w:eastAsiaTheme="minorHAnsi" w:hAnsi="Arial" w:cs="Arial"/>
          <w:sz w:val="22"/>
          <w:szCs w:val="22"/>
        </w:rPr>
        <w:t xml:space="preserve"> by Madsen</w:t>
      </w:r>
      <w:r w:rsidR="006D002A">
        <w:rPr>
          <w:rFonts w:ascii="Arial" w:eastAsiaTheme="minorHAnsi" w:hAnsi="Arial" w:cs="Arial"/>
          <w:sz w:val="22"/>
          <w:szCs w:val="22"/>
        </w:rPr>
        <w:t xml:space="preserve"> to adjourn</w:t>
      </w:r>
      <w:r w:rsidR="00AE7E2D" w:rsidRPr="00463E89">
        <w:rPr>
          <w:rFonts w:ascii="Arial" w:eastAsiaTheme="minorHAnsi" w:hAnsi="Arial" w:cs="Arial"/>
          <w:sz w:val="22"/>
          <w:szCs w:val="22"/>
        </w:rPr>
        <w:t>.</w:t>
      </w:r>
      <w:r w:rsidR="00E17906">
        <w:rPr>
          <w:rFonts w:ascii="Arial" w:hAnsi="Arial" w:cs="Arial"/>
          <w:sz w:val="22"/>
          <w:szCs w:val="22"/>
        </w:rPr>
        <w:t xml:space="preserve"> Voting aye on the roll</w:t>
      </w:r>
      <w:r w:rsidR="00F00A29">
        <w:rPr>
          <w:rFonts w:ascii="Arial" w:hAnsi="Arial" w:cs="Arial"/>
          <w:sz w:val="22"/>
          <w:szCs w:val="22"/>
        </w:rPr>
        <w:t xml:space="preserve"> call:</w:t>
      </w:r>
      <w:r w:rsidR="00E17906">
        <w:rPr>
          <w:rFonts w:ascii="Arial" w:hAnsi="Arial" w:cs="Arial"/>
          <w:sz w:val="22"/>
          <w:szCs w:val="22"/>
        </w:rPr>
        <w:t xml:space="preserve"> </w:t>
      </w:r>
      <w:r w:rsidR="00D03B39">
        <w:rPr>
          <w:rFonts w:ascii="Arial" w:hAnsi="Arial" w:cs="Arial"/>
          <w:sz w:val="22"/>
          <w:szCs w:val="22"/>
        </w:rPr>
        <w:t>Cummins,</w:t>
      </w:r>
      <w:r w:rsidR="00C4628E">
        <w:rPr>
          <w:rFonts w:ascii="Arial" w:hAnsi="Arial" w:cs="Arial"/>
          <w:sz w:val="22"/>
          <w:szCs w:val="22"/>
        </w:rPr>
        <w:t xml:space="preserve"> </w:t>
      </w:r>
      <w:r w:rsidR="00F90680">
        <w:rPr>
          <w:rFonts w:ascii="Arial" w:hAnsi="Arial" w:cs="Arial"/>
          <w:sz w:val="22"/>
          <w:szCs w:val="22"/>
        </w:rPr>
        <w:t>Lindsey,</w:t>
      </w:r>
      <w:r w:rsidR="00214977">
        <w:rPr>
          <w:rFonts w:ascii="Arial" w:hAnsi="Arial" w:cs="Arial"/>
          <w:sz w:val="22"/>
          <w:szCs w:val="22"/>
        </w:rPr>
        <w:t xml:space="preserve"> Madsen, </w:t>
      </w:r>
      <w:proofErr w:type="spellStart"/>
      <w:r w:rsidR="00650FE8">
        <w:rPr>
          <w:rFonts w:ascii="Arial" w:hAnsi="Arial" w:cs="Arial"/>
          <w:sz w:val="22"/>
          <w:szCs w:val="22"/>
        </w:rPr>
        <w:t>Maklem</w:t>
      </w:r>
      <w:proofErr w:type="spellEnd"/>
      <w:r w:rsidR="00650FE8">
        <w:rPr>
          <w:rFonts w:ascii="Arial" w:hAnsi="Arial" w:cs="Arial"/>
          <w:sz w:val="22"/>
          <w:szCs w:val="22"/>
        </w:rPr>
        <w:t>, and Wel</w:t>
      </w:r>
      <w:r w:rsidR="00524F95">
        <w:rPr>
          <w:rFonts w:ascii="Arial" w:hAnsi="Arial" w:cs="Arial"/>
          <w:sz w:val="22"/>
          <w:szCs w:val="22"/>
        </w:rPr>
        <w:t>ls</w:t>
      </w:r>
      <w:r w:rsidR="00991412">
        <w:rPr>
          <w:rFonts w:ascii="Arial" w:hAnsi="Arial" w:cs="Arial"/>
          <w:sz w:val="22"/>
          <w:szCs w:val="22"/>
        </w:rPr>
        <w:t xml:space="preserve">. </w:t>
      </w:r>
      <w:r w:rsidR="00E17906">
        <w:rPr>
          <w:rFonts w:ascii="Arial" w:hAnsi="Arial" w:cs="Arial"/>
          <w:sz w:val="22"/>
          <w:szCs w:val="22"/>
        </w:rPr>
        <w:t>Nay: none. Motion carried.</w:t>
      </w:r>
      <w:r>
        <w:rPr>
          <w:rFonts w:ascii="Arial" w:hAnsi="Arial" w:cs="Arial"/>
          <w:sz w:val="22"/>
          <w:szCs w:val="22"/>
        </w:rPr>
        <w:t xml:space="preserve"> The Board adjourned at 8:15</w:t>
      </w:r>
      <w:r w:rsidR="009B0763">
        <w:rPr>
          <w:rFonts w:ascii="Arial" w:hAnsi="Arial" w:cs="Arial"/>
          <w:sz w:val="22"/>
          <w:szCs w:val="22"/>
        </w:rPr>
        <w:t>pm.</w:t>
      </w:r>
    </w:p>
    <w:p w14:paraId="56E05478" w14:textId="77777777" w:rsidR="00AE7E2D" w:rsidRPr="00463E89" w:rsidRDefault="00EE2125" w:rsidP="00E17906">
      <w:pPr>
        <w:spacing w:line="259" w:lineRule="auto"/>
        <w:rPr>
          <w:rFonts w:ascii="Arial" w:eastAsiaTheme="minorHAnsi" w:hAnsi="Arial" w:cs="Arial"/>
          <w:sz w:val="22"/>
          <w:szCs w:val="22"/>
        </w:rPr>
      </w:pPr>
      <w:r>
        <w:rPr>
          <w:rFonts w:ascii="Arial" w:eastAsiaTheme="minorHAnsi" w:hAnsi="Arial" w:cs="Arial"/>
          <w:sz w:val="22"/>
          <w:szCs w:val="22"/>
        </w:rPr>
        <w:tab/>
      </w:r>
    </w:p>
    <w:p w14:paraId="7715621F" w14:textId="77777777" w:rsidR="00AE7E2D" w:rsidRPr="00463E89" w:rsidRDefault="00AE7E2D" w:rsidP="00AE7E2D">
      <w:pPr>
        <w:spacing w:after="160" w:line="259" w:lineRule="auto"/>
        <w:rPr>
          <w:rFonts w:ascii="Arial" w:eastAsiaTheme="minorHAnsi" w:hAnsi="Arial" w:cs="Arial"/>
          <w:sz w:val="22"/>
          <w:szCs w:val="22"/>
        </w:rPr>
      </w:pPr>
    </w:p>
    <w:p w14:paraId="0A6239FF" w14:textId="77777777" w:rsidR="00AE7E2D" w:rsidRPr="00463E89" w:rsidRDefault="00AE7E2D" w:rsidP="00AE7E2D">
      <w:pPr>
        <w:spacing w:after="160" w:line="259" w:lineRule="auto"/>
        <w:rPr>
          <w:rFonts w:ascii="Arial" w:eastAsiaTheme="minorHAnsi" w:hAnsi="Arial" w:cs="Arial"/>
          <w:sz w:val="22"/>
          <w:szCs w:val="22"/>
        </w:rPr>
      </w:pPr>
    </w:p>
    <w:p w14:paraId="7557B37D" w14:textId="77777777" w:rsidR="00AE7E2D" w:rsidRPr="00463E89" w:rsidRDefault="00AE7E2D" w:rsidP="00AE7E2D">
      <w:pPr>
        <w:spacing w:after="160" w:line="259" w:lineRule="auto"/>
        <w:ind w:left="4320"/>
        <w:rPr>
          <w:rFonts w:ascii="Arial" w:eastAsiaTheme="minorHAnsi" w:hAnsi="Arial" w:cs="Arial"/>
          <w:sz w:val="22"/>
          <w:szCs w:val="22"/>
        </w:rPr>
      </w:pPr>
      <w:r w:rsidRPr="00463E89">
        <w:rPr>
          <w:rFonts w:ascii="Arial" w:eastAsiaTheme="minorHAnsi" w:hAnsi="Arial" w:cs="Arial"/>
          <w:sz w:val="22"/>
          <w:szCs w:val="22"/>
        </w:rPr>
        <w:t>_____________________________________</w:t>
      </w:r>
    </w:p>
    <w:p w14:paraId="408DCA08" w14:textId="77777777" w:rsidR="00AE7E2D" w:rsidRPr="00463E89"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t>Board President</w:t>
      </w:r>
    </w:p>
    <w:p w14:paraId="1A8C660E" w14:textId="77777777" w:rsidR="00AE7E2D" w:rsidRPr="00463E89" w:rsidRDefault="00AE7E2D" w:rsidP="00AE7E2D">
      <w:pPr>
        <w:spacing w:after="160" w:line="259" w:lineRule="auto"/>
        <w:rPr>
          <w:rFonts w:ascii="Arial" w:eastAsiaTheme="minorHAnsi" w:hAnsi="Arial" w:cs="Arial"/>
          <w:sz w:val="22"/>
          <w:szCs w:val="22"/>
        </w:rPr>
      </w:pPr>
    </w:p>
    <w:p w14:paraId="1733F610" w14:textId="77777777" w:rsidR="00AE7E2D" w:rsidRPr="00463E89"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________________________________</w:t>
      </w:r>
    </w:p>
    <w:p w14:paraId="3F738886" w14:textId="77777777" w:rsidR="00AE7E2D" w:rsidRPr="00463E89"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Treasurer</w:t>
      </w:r>
    </w:p>
    <w:p w14:paraId="4E4945CF" w14:textId="77777777" w:rsidR="001D729B" w:rsidRPr="00AE7E2D" w:rsidRDefault="001D729B" w:rsidP="00A45FF9">
      <w:pPr>
        <w:autoSpaceDE w:val="0"/>
        <w:autoSpaceDN w:val="0"/>
        <w:rPr>
          <w:rFonts w:ascii="Arial" w:hAnsi="Arial" w:cs="Arial"/>
          <w:sz w:val="22"/>
          <w:szCs w:val="22"/>
        </w:rPr>
      </w:pPr>
      <w:r w:rsidRPr="00AE7E2D">
        <w:rPr>
          <w:rFonts w:ascii="Arial" w:hAnsi="Arial" w:cs="Arial"/>
          <w:color w:val="222222"/>
          <w:sz w:val="22"/>
          <w:szCs w:val="22"/>
        </w:rPr>
        <w:tab/>
      </w:r>
      <w:r w:rsidRPr="00AE7E2D">
        <w:rPr>
          <w:rFonts w:ascii="Arial" w:hAnsi="Arial" w:cs="Arial"/>
          <w:color w:val="222222"/>
          <w:sz w:val="22"/>
          <w:szCs w:val="22"/>
        </w:rPr>
        <w:tab/>
      </w:r>
      <w:r w:rsidRPr="00AE7E2D">
        <w:rPr>
          <w:rFonts w:ascii="Arial" w:hAnsi="Arial" w:cs="Arial"/>
          <w:color w:val="222222"/>
          <w:sz w:val="22"/>
          <w:szCs w:val="22"/>
        </w:rPr>
        <w:tab/>
      </w:r>
      <w:r w:rsidRPr="00AE7E2D">
        <w:rPr>
          <w:rFonts w:ascii="Arial" w:hAnsi="Arial" w:cs="Arial"/>
          <w:color w:val="222222"/>
          <w:sz w:val="22"/>
          <w:szCs w:val="22"/>
        </w:rPr>
        <w:tab/>
      </w:r>
      <w:r w:rsidRPr="00AE7E2D">
        <w:rPr>
          <w:rFonts w:ascii="Arial" w:hAnsi="Arial" w:cs="Arial"/>
          <w:color w:val="222222"/>
          <w:sz w:val="22"/>
          <w:szCs w:val="22"/>
        </w:rPr>
        <w:tab/>
      </w:r>
    </w:p>
    <w:sectPr w:rsidR="001D729B" w:rsidRPr="00AE7E2D" w:rsidSect="008C26B6">
      <w:headerReference w:type="default" r:id="rId10"/>
      <w:footerReference w:type="default" r:id="rId11"/>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Anna Carraher" w:date="2020-04-24T13:10:00Z" w:initials="JC">
    <w:p w14:paraId="432ACDB7" w14:textId="77777777" w:rsidR="00B77371" w:rsidRDefault="00B77371">
      <w:pPr>
        <w:pStyle w:val="CommentText"/>
      </w:pPr>
      <w:r>
        <w:rPr>
          <w:rStyle w:val="CommentReference"/>
        </w:rPr>
        <w:annotationRef/>
      </w:r>
      <w:r>
        <w:t>a</w:t>
      </w:r>
    </w:p>
  </w:comment>
  <w:comment w:id="2" w:author="JoAnna Carraher" w:date="2020-04-28T13:50:00Z" w:initials="JC">
    <w:p w14:paraId="7E265604" w14:textId="1FBECE37" w:rsidR="0017638A" w:rsidRDefault="0017638A">
      <w:pPr>
        <w:pStyle w:val="CommentText"/>
      </w:pPr>
      <w:r>
        <w:rPr>
          <w:rStyle w:val="CommentReference"/>
        </w:rPr>
        <w:annotationRef/>
      </w:r>
    </w:p>
  </w:comment>
  <w:comment w:id="3" w:author="JoAnna Carraher" w:date="2020-04-28T13:50:00Z" w:initials="JC">
    <w:p w14:paraId="75F9EA12" w14:textId="0F95A96E" w:rsidR="0017638A" w:rsidRDefault="0017638A">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2ACDB7" w15:done="0"/>
  <w15:commentEx w15:paraId="7E265604" w15:paraIdParent="432ACDB7" w15:done="0"/>
  <w15:commentEx w15:paraId="75F9EA12" w15:paraIdParent="432ACDB7"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C4C27" w14:textId="77777777" w:rsidR="001D729B" w:rsidRDefault="001D729B" w:rsidP="001D729B">
      <w:r>
        <w:separator/>
      </w:r>
    </w:p>
  </w:endnote>
  <w:endnote w:type="continuationSeparator" w:id="0">
    <w:p w14:paraId="1F70BBE7" w14:textId="77777777" w:rsidR="001D729B" w:rsidRDefault="001D729B" w:rsidP="001D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1F72" w14:textId="77777777" w:rsidR="001D729B" w:rsidRPr="001D729B" w:rsidRDefault="00926502">
    <w:pPr>
      <w:pStyle w:val="Footer"/>
      <w:rPr>
        <w:rFonts w:ascii="Arial" w:hAnsi="Arial" w:cs="Arial"/>
      </w:rPr>
    </w:pPr>
    <w:r>
      <w:rPr>
        <w:rFonts w:ascii="Arial" w:hAnsi="Arial" w:cs="Arial"/>
      </w:rPr>
      <w:t>April 20</w:t>
    </w:r>
    <w:r w:rsidR="00576D8E">
      <w:rPr>
        <w:rFonts w:ascii="Arial" w:hAnsi="Arial" w:cs="Arial"/>
      </w:rPr>
      <w:t>, 2020</w:t>
    </w:r>
    <w:r w:rsidR="001D729B" w:rsidRPr="001D729B">
      <w:rPr>
        <w:rFonts w:ascii="Arial" w:hAnsi="Arial" w:cs="Arial"/>
      </w:rPr>
      <w:t xml:space="preserve"> Regular Board Meeting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589D8" w14:textId="77777777" w:rsidR="001D729B" w:rsidRDefault="001D729B" w:rsidP="001D729B">
      <w:r>
        <w:separator/>
      </w:r>
    </w:p>
  </w:footnote>
  <w:footnote w:type="continuationSeparator" w:id="0">
    <w:p w14:paraId="2EAD765C" w14:textId="77777777" w:rsidR="001D729B" w:rsidRDefault="001D729B" w:rsidP="001D72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625E0" w14:textId="5ADE952E" w:rsidR="001D729B" w:rsidRPr="004B7624" w:rsidRDefault="001D729B"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Record of Proceedings</w:t>
    </w:r>
  </w:p>
  <w:p w14:paraId="5F8800ED" w14:textId="77777777" w:rsidR="001D729B" w:rsidRPr="004B7624" w:rsidRDefault="001D729B"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Minutes of the Williamsburg Local School Board Regular Meeting</w:t>
    </w:r>
  </w:p>
  <w:p w14:paraId="7F987C5B" w14:textId="77777777" w:rsidR="001D729B" w:rsidRPr="004B7624" w:rsidRDefault="00926502" w:rsidP="001D729B">
    <w:pPr>
      <w:tabs>
        <w:tab w:val="center" w:pos="4680"/>
        <w:tab w:val="right" w:pos="9360"/>
      </w:tabs>
      <w:jc w:val="center"/>
      <w:rPr>
        <w:rFonts w:ascii="Arial" w:eastAsiaTheme="minorHAnsi" w:hAnsi="Arial" w:cs="Arial"/>
        <w:sz w:val="22"/>
        <w:szCs w:val="22"/>
      </w:rPr>
    </w:pPr>
    <w:r>
      <w:rPr>
        <w:rFonts w:ascii="Arial" w:eastAsiaTheme="minorHAnsi" w:hAnsi="Arial" w:cs="Arial"/>
        <w:sz w:val="22"/>
        <w:szCs w:val="22"/>
      </w:rPr>
      <w:t>Held Virtually</w:t>
    </w:r>
  </w:p>
  <w:p w14:paraId="17E79D5B" w14:textId="77777777" w:rsidR="001D729B" w:rsidRPr="004B7624" w:rsidRDefault="001D729B" w:rsidP="00226DA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On</w:t>
    </w:r>
    <w:r w:rsidR="00926502">
      <w:rPr>
        <w:rFonts w:ascii="Arial" w:eastAsiaTheme="minorHAnsi" w:hAnsi="Arial" w:cs="Arial"/>
        <w:sz w:val="22"/>
        <w:szCs w:val="22"/>
      </w:rPr>
      <w:t xml:space="preserve"> Monday, April 20</w:t>
    </w:r>
    <w:r w:rsidR="005A03C1">
      <w:rPr>
        <w:rFonts w:ascii="Arial" w:eastAsiaTheme="minorHAnsi" w:hAnsi="Arial" w:cs="Arial"/>
        <w:sz w:val="22"/>
        <w:szCs w:val="22"/>
      </w:rPr>
      <w:t>, 2020</w:t>
    </w:r>
    <w:r w:rsidRPr="004B7624">
      <w:rPr>
        <w:rFonts w:ascii="Arial" w:eastAsiaTheme="minorHAnsi" w:hAnsi="Arial" w:cs="Arial"/>
        <w:sz w:val="22"/>
        <w:szCs w:val="22"/>
      </w:rPr>
      <w:t xml:space="preserve"> at 6:00 PM</w:t>
    </w:r>
  </w:p>
  <w:p w14:paraId="2B8C6DEC" w14:textId="77777777" w:rsidR="001D729B" w:rsidRDefault="001D729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C3"/>
    <w:multiLevelType w:val="hybridMultilevel"/>
    <w:tmpl w:val="3ED84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6727B"/>
    <w:multiLevelType w:val="hybridMultilevel"/>
    <w:tmpl w:val="A5F8AB44"/>
    <w:lvl w:ilvl="0" w:tplc="D71E26E0">
      <w:start w:val="1"/>
      <w:numFmt w:val="upp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05094FD7"/>
    <w:multiLevelType w:val="singleLevel"/>
    <w:tmpl w:val="816478D0"/>
    <w:lvl w:ilvl="0">
      <w:start w:val="1"/>
      <w:numFmt w:val="decimal"/>
      <w:lvlText w:val="%1."/>
      <w:lvlJc w:val="left"/>
      <w:pPr>
        <w:tabs>
          <w:tab w:val="num" w:pos="720"/>
        </w:tabs>
        <w:ind w:left="720" w:hanging="720"/>
      </w:pPr>
    </w:lvl>
  </w:abstractNum>
  <w:abstractNum w:abstractNumId="3" w15:restartNumberingAfterBreak="0">
    <w:nsid w:val="3FF730E8"/>
    <w:multiLevelType w:val="hybridMultilevel"/>
    <w:tmpl w:val="F6E412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494811FB"/>
    <w:multiLevelType w:val="hybridMultilevel"/>
    <w:tmpl w:val="EAE6166E"/>
    <w:lvl w:ilvl="0" w:tplc="F81E41E6">
      <w:start w:val="3"/>
      <w:numFmt w:val="upperLetter"/>
      <w:lvlText w:val="%1."/>
      <w:lvlJc w:val="left"/>
      <w:pPr>
        <w:ind w:left="990" w:hanging="360"/>
      </w:pPr>
      <w:rPr>
        <w:b/>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573426B5"/>
    <w:multiLevelType w:val="hybridMultilevel"/>
    <w:tmpl w:val="D1EE1690"/>
    <w:lvl w:ilvl="0" w:tplc="882A190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7065211C"/>
    <w:multiLevelType w:val="hybridMultilevel"/>
    <w:tmpl w:val="BA42EEF8"/>
    <w:lvl w:ilvl="0" w:tplc="4AFC28E2">
      <w:start w:val="1"/>
      <w:numFmt w:val="upperLetter"/>
      <w:lvlText w:val="%1."/>
      <w:lvlJc w:val="left"/>
      <w:pPr>
        <w:ind w:left="1128" w:hanging="360"/>
      </w:pPr>
    </w:lvl>
    <w:lvl w:ilvl="1" w:tplc="04090019">
      <w:start w:val="1"/>
      <w:numFmt w:val="lowerLetter"/>
      <w:lvlText w:val="%2."/>
      <w:lvlJc w:val="left"/>
      <w:pPr>
        <w:ind w:left="1848" w:hanging="360"/>
      </w:pPr>
    </w:lvl>
    <w:lvl w:ilvl="2" w:tplc="0409001B">
      <w:start w:val="1"/>
      <w:numFmt w:val="lowerRoman"/>
      <w:lvlText w:val="%3."/>
      <w:lvlJc w:val="right"/>
      <w:pPr>
        <w:ind w:left="2568" w:hanging="180"/>
      </w:pPr>
    </w:lvl>
    <w:lvl w:ilvl="3" w:tplc="0409000F">
      <w:start w:val="1"/>
      <w:numFmt w:val="decimal"/>
      <w:lvlText w:val="%4."/>
      <w:lvlJc w:val="left"/>
      <w:pPr>
        <w:ind w:left="3288" w:hanging="360"/>
      </w:pPr>
    </w:lvl>
    <w:lvl w:ilvl="4" w:tplc="04090019">
      <w:start w:val="1"/>
      <w:numFmt w:val="lowerLetter"/>
      <w:lvlText w:val="%5."/>
      <w:lvlJc w:val="left"/>
      <w:pPr>
        <w:ind w:left="4008" w:hanging="360"/>
      </w:pPr>
    </w:lvl>
    <w:lvl w:ilvl="5" w:tplc="0409001B">
      <w:start w:val="1"/>
      <w:numFmt w:val="lowerRoman"/>
      <w:lvlText w:val="%6."/>
      <w:lvlJc w:val="right"/>
      <w:pPr>
        <w:ind w:left="4728" w:hanging="180"/>
      </w:pPr>
    </w:lvl>
    <w:lvl w:ilvl="6" w:tplc="0409000F">
      <w:start w:val="1"/>
      <w:numFmt w:val="decimal"/>
      <w:lvlText w:val="%7."/>
      <w:lvlJc w:val="left"/>
      <w:pPr>
        <w:ind w:left="5448" w:hanging="360"/>
      </w:pPr>
    </w:lvl>
    <w:lvl w:ilvl="7" w:tplc="04090019">
      <w:start w:val="1"/>
      <w:numFmt w:val="lowerLetter"/>
      <w:lvlText w:val="%8."/>
      <w:lvlJc w:val="left"/>
      <w:pPr>
        <w:ind w:left="6168" w:hanging="360"/>
      </w:pPr>
    </w:lvl>
    <w:lvl w:ilvl="8" w:tplc="0409001B">
      <w:start w:val="1"/>
      <w:numFmt w:val="lowerRoman"/>
      <w:lvlText w:val="%9."/>
      <w:lvlJc w:val="right"/>
      <w:pPr>
        <w:ind w:left="6888" w:hanging="180"/>
      </w:pPr>
    </w:lvl>
  </w:abstractNum>
  <w:num w:numId="1">
    <w:abstractNumId w:val="2"/>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Anna Carraher">
    <w15:presenceInfo w15:providerId="None" w15:userId="JoAnna Carra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29B"/>
    <w:rsid w:val="000004FC"/>
    <w:rsid w:val="00002566"/>
    <w:rsid w:val="0000284D"/>
    <w:rsid w:val="00003E39"/>
    <w:rsid w:val="00004103"/>
    <w:rsid w:val="00014235"/>
    <w:rsid w:val="0001760E"/>
    <w:rsid w:val="000250AF"/>
    <w:rsid w:val="000310A4"/>
    <w:rsid w:val="0003120A"/>
    <w:rsid w:val="00031CD2"/>
    <w:rsid w:val="00031DFF"/>
    <w:rsid w:val="0003241F"/>
    <w:rsid w:val="000348A0"/>
    <w:rsid w:val="00036F84"/>
    <w:rsid w:val="000463E5"/>
    <w:rsid w:val="0004797C"/>
    <w:rsid w:val="00050C25"/>
    <w:rsid w:val="0005233E"/>
    <w:rsid w:val="000544E7"/>
    <w:rsid w:val="000605A9"/>
    <w:rsid w:val="00061066"/>
    <w:rsid w:val="000638B3"/>
    <w:rsid w:val="00065B1E"/>
    <w:rsid w:val="0007035A"/>
    <w:rsid w:val="0007296A"/>
    <w:rsid w:val="00073EFA"/>
    <w:rsid w:val="000825F3"/>
    <w:rsid w:val="000843EE"/>
    <w:rsid w:val="00097E37"/>
    <w:rsid w:val="000A2BA6"/>
    <w:rsid w:val="000A4BD2"/>
    <w:rsid w:val="000A5755"/>
    <w:rsid w:val="000B4077"/>
    <w:rsid w:val="000B61F5"/>
    <w:rsid w:val="000B66CA"/>
    <w:rsid w:val="000B7122"/>
    <w:rsid w:val="000C1091"/>
    <w:rsid w:val="000C2F34"/>
    <w:rsid w:val="000C37F5"/>
    <w:rsid w:val="000C3FA0"/>
    <w:rsid w:val="000C63A7"/>
    <w:rsid w:val="000C6923"/>
    <w:rsid w:val="000C73C4"/>
    <w:rsid w:val="000D12A7"/>
    <w:rsid w:val="000E184D"/>
    <w:rsid w:val="000E403B"/>
    <w:rsid w:val="000E5A90"/>
    <w:rsid w:val="000E67D5"/>
    <w:rsid w:val="000F09E4"/>
    <w:rsid w:val="000F2726"/>
    <w:rsid w:val="000F5B5F"/>
    <w:rsid w:val="000F7D59"/>
    <w:rsid w:val="001053EA"/>
    <w:rsid w:val="001077F1"/>
    <w:rsid w:val="001111C4"/>
    <w:rsid w:val="00112555"/>
    <w:rsid w:val="00112D01"/>
    <w:rsid w:val="00122793"/>
    <w:rsid w:val="00123A46"/>
    <w:rsid w:val="0012794C"/>
    <w:rsid w:val="00133EB9"/>
    <w:rsid w:val="0013583D"/>
    <w:rsid w:val="001378A3"/>
    <w:rsid w:val="001400A0"/>
    <w:rsid w:val="00141CB4"/>
    <w:rsid w:val="00141FA5"/>
    <w:rsid w:val="00142D25"/>
    <w:rsid w:val="00142DFD"/>
    <w:rsid w:val="00144A45"/>
    <w:rsid w:val="00145FF3"/>
    <w:rsid w:val="0016382B"/>
    <w:rsid w:val="00165C2D"/>
    <w:rsid w:val="00167BA3"/>
    <w:rsid w:val="001724F9"/>
    <w:rsid w:val="00174C05"/>
    <w:rsid w:val="0017638A"/>
    <w:rsid w:val="00191691"/>
    <w:rsid w:val="00192199"/>
    <w:rsid w:val="0019276B"/>
    <w:rsid w:val="0019407F"/>
    <w:rsid w:val="001A3878"/>
    <w:rsid w:val="001A4561"/>
    <w:rsid w:val="001B5B94"/>
    <w:rsid w:val="001B5F21"/>
    <w:rsid w:val="001C4748"/>
    <w:rsid w:val="001D2635"/>
    <w:rsid w:val="001D729B"/>
    <w:rsid w:val="001E0145"/>
    <w:rsid w:val="001E0341"/>
    <w:rsid w:val="001E1D42"/>
    <w:rsid w:val="001E46BD"/>
    <w:rsid w:val="001E5CE8"/>
    <w:rsid w:val="001F18FF"/>
    <w:rsid w:val="001F1AF0"/>
    <w:rsid w:val="001F41D1"/>
    <w:rsid w:val="00200163"/>
    <w:rsid w:val="00201E88"/>
    <w:rsid w:val="00201F1A"/>
    <w:rsid w:val="002047E8"/>
    <w:rsid w:val="00211EDB"/>
    <w:rsid w:val="00214977"/>
    <w:rsid w:val="002176B9"/>
    <w:rsid w:val="00220179"/>
    <w:rsid w:val="00226DAB"/>
    <w:rsid w:val="00234599"/>
    <w:rsid w:val="00237DCF"/>
    <w:rsid w:val="00243F8A"/>
    <w:rsid w:val="00245347"/>
    <w:rsid w:val="00251466"/>
    <w:rsid w:val="00251E0E"/>
    <w:rsid w:val="00254143"/>
    <w:rsid w:val="0025771C"/>
    <w:rsid w:val="00260A6A"/>
    <w:rsid w:val="00261585"/>
    <w:rsid w:val="0027024F"/>
    <w:rsid w:val="00270E18"/>
    <w:rsid w:val="002805B9"/>
    <w:rsid w:val="00281B3D"/>
    <w:rsid w:val="00282FD5"/>
    <w:rsid w:val="0029177D"/>
    <w:rsid w:val="0029443E"/>
    <w:rsid w:val="00295408"/>
    <w:rsid w:val="002A0807"/>
    <w:rsid w:val="002A16E8"/>
    <w:rsid w:val="002A555C"/>
    <w:rsid w:val="002A694A"/>
    <w:rsid w:val="002B79C9"/>
    <w:rsid w:val="002B7A1C"/>
    <w:rsid w:val="002C0606"/>
    <w:rsid w:val="002C1A2B"/>
    <w:rsid w:val="002C2382"/>
    <w:rsid w:val="002C5DB6"/>
    <w:rsid w:val="002C6F13"/>
    <w:rsid w:val="002C7087"/>
    <w:rsid w:val="002D0AAE"/>
    <w:rsid w:val="002D4E85"/>
    <w:rsid w:val="002D5EA7"/>
    <w:rsid w:val="002E0057"/>
    <w:rsid w:val="002E1213"/>
    <w:rsid w:val="002E58DE"/>
    <w:rsid w:val="002E7D6D"/>
    <w:rsid w:val="00303083"/>
    <w:rsid w:val="003079DE"/>
    <w:rsid w:val="0031464A"/>
    <w:rsid w:val="00314A01"/>
    <w:rsid w:val="003160B3"/>
    <w:rsid w:val="00316958"/>
    <w:rsid w:val="003170EB"/>
    <w:rsid w:val="0032524F"/>
    <w:rsid w:val="00325C0C"/>
    <w:rsid w:val="0032635D"/>
    <w:rsid w:val="00327BCA"/>
    <w:rsid w:val="00330F55"/>
    <w:rsid w:val="003322DC"/>
    <w:rsid w:val="00337C56"/>
    <w:rsid w:val="00343E28"/>
    <w:rsid w:val="0034493D"/>
    <w:rsid w:val="00344BFE"/>
    <w:rsid w:val="003467F9"/>
    <w:rsid w:val="0035605E"/>
    <w:rsid w:val="00357652"/>
    <w:rsid w:val="00362AE0"/>
    <w:rsid w:val="0036594D"/>
    <w:rsid w:val="00367206"/>
    <w:rsid w:val="00367386"/>
    <w:rsid w:val="00373EAF"/>
    <w:rsid w:val="003757F9"/>
    <w:rsid w:val="00375B66"/>
    <w:rsid w:val="00380E55"/>
    <w:rsid w:val="00385843"/>
    <w:rsid w:val="00385975"/>
    <w:rsid w:val="0039126E"/>
    <w:rsid w:val="00391D98"/>
    <w:rsid w:val="003962DB"/>
    <w:rsid w:val="003A2CE4"/>
    <w:rsid w:val="003A62B5"/>
    <w:rsid w:val="003A6B04"/>
    <w:rsid w:val="003B1E51"/>
    <w:rsid w:val="003B3385"/>
    <w:rsid w:val="003B4988"/>
    <w:rsid w:val="003C26E1"/>
    <w:rsid w:val="003D02D1"/>
    <w:rsid w:val="003D5903"/>
    <w:rsid w:val="003E0DE9"/>
    <w:rsid w:val="003F0EFF"/>
    <w:rsid w:val="003F66DA"/>
    <w:rsid w:val="003F77AE"/>
    <w:rsid w:val="00400335"/>
    <w:rsid w:val="00400451"/>
    <w:rsid w:val="004004DC"/>
    <w:rsid w:val="00401413"/>
    <w:rsid w:val="00404A9C"/>
    <w:rsid w:val="004100E7"/>
    <w:rsid w:val="00414157"/>
    <w:rsid w:val="00416CDF"/>
    <w:rsid w:val="00420B0A"/>
    <w:rsid w:val="004236B9"/>
    <w:rsid w:val="00423B5C"/>
    <w:rsid w:val="00423CD4"/>
    <w:rsid w:val="00427610"/>
    <w:rsid w:val="00434155"/>
    <w:rsid w:val="0043708E"/>
    <w:rsid w:val="00451CAD"/>
    <w:rsid w:val="0045726E"/>
    <w:rsid w:val="00462ECB"/>
    <w:rsid w:val="0047477B"/>
    <w:rsid w:val="004752D7"/>
    <w:rsid w:val="0048604A"/>
    <w:rsid w:val="00486F50"/>
    <w:rsid w:val="004905EA"/>
    <w:rsid w:val="00494EAC"/>
    <w:rsid w:val="004A235E"/>
    <w:rsid w:val="004A5CF6"/>
    <w:rsid w:val="004A69F1"/>
    <w:rsid w:val="004A7FBF"/>
    <w:rsid w:val="004B64B4"/>
    <w:rsid w:val="004C2204"/>
    <w:rsid w:val="004D30CF"/>
    <w:rsid w:val="004D40C4"/>
    <w:rsid w:val="004D662C"/>
    <w:rsid w:val="004E17CD"/>
    <w:rsid w:val="004F1335"/>
    <w:rsid w:val="004F2D11"/>
    <w:rsid w:val="004F361E"/>
    <w:rsid w:val="004F5D28"/>
    <w:rsid w:val="004F5E71"/>
    <w:rsid w:val="00502EC4"/>
    <w:rsid w:val="00506F7A"/>
    <w:rsid w:val="00510AF4"/>
    <w:rsid w:val="00524F95"/>
    <w:rsid w:val="00525C16"/>
    <w:rsid w:val="0052668D"/>
    <w:rsid w:val="0053161B"/>
    <w:rsid w:val="00540862"/>
    <w:rsid w:val="00540B7E"/>
    <w:rsid w:val="00541637"/>
    <w:rsid w:val="00543D2B"/>
    <w:rsid w:val="0054515D"/>
    <w:rsid w:val="00553F09"/>
    <w:rsid w:val="005550DC"/>
    <w:rsid w:val="0055783B"/>
    <w:rsid w:val="00570F9F"/>
    <w:rsid w:val="00576D8E"/>
    <w:rsid w:val="005815DC"/>
    <w:rsid w:val="0058393B"/>
    <w:rsid w:val="00583CFD"/>
    <w:rsid w:val="00586FEE"/>
    <w:rsid w:val="0058706A"/>
    <w:rsid w:val="00591485"/>
    <w:rsid w:val="0059335B"/>
    <w:rsid w:val="005940C5"/>
    <w:rsid w:val="005946AF"/>
    <w:rsid w:val="005950E1"/>
    <w:rsid w:val="00597735"/>
    <w:rsid w:val="005A03C1"/>
    <w:rsid w:val="005A296E"/>
    <w:rsid w:val="005A5E3A"/>
    <w:rsid w:val="005A62C2"/>
    <w:rsid w:val="005B2802"/>
    <w:rsid w:val="005B58D1"/>
    <w:rsid w:val="005B6F6E"/>
    <w:rsid w:val="005C2177"/>
    <w:rsid w:val="005D2795"/>
    <w:rsid w:val="005D67C8"/>
    <w:rsid w:val="005E3519"/>
    <w:rsid w:val="005E6332"/>
    <w:rsid w:val="005F2444"/>
    <w:rsid w:val="005F7BD5"/>
    <w:rsid w:val="00605A86"/>
    <w:rsid w:val="00606EAB"/>
    <w:rsid w:val="00607ADC"/>
    <w:rsid w:val="006111D4"/>
    <w:rsid w:val="00612B70"/>
    <w:rsid w:val="00615FA8"/>
    <w:rsid w:val="006164B7"/>
    <w:rsid w:val="006171C7"/>
    <w:rsid w:val="00624859"/>
    <w:rsid w:val="00635C3B"/>
    <w:rsid w:val="006379A5"/>
    <w:rsid w:val="00640A3B"/>
    <w:rsid w:val="00650FE8"/>
    <w:rsid w:val="00654159"/>
    <w:rsid w:val="0066249C"/>
    <w:rsid w:val="00670BE2"/>
    <w:rsid w:val="006761C6"/>
    <w:rsid w:val="00681093"/>
    <w:rsid w:val="00683340"/>
    <w:rsid w:val="006850A0"/>
    <w:rsid w:val="006857CB"/>
    <w:rsid w:val="00687AE9"/>
    <w:rsid w:val="006963B9"/>
    <w:rsid w:val="006966CD"/>
    <w:rsid w:val="006979BF"/>
    <w:rsid w:val="006A3E71"/>
    <w:rsid w:val="006A67C5"/>
    <w:rsid w:val="006B69E4"/>
    <w:rsid w:val="006D002A"/>
    <w:rsid w:val="006D16B4"/>
    <w:rsid w:val="006D363A"/>
    <w:rsid w:val="006D6C5C"/>
    <w:rsid w:val="006E0383"/>
    <w:rsid w:val="006E2A16"/>
    <w:rsid w:val="006E5601"/>
    <w:rsid w:val="00703C46"/>
    <w:rsid w:val="00705404"/>
    <w:rsid w:val="00710A1B"/>
    <w:rsid w:val="00717371"/>
    <w:rsid w:val="00730AAF"/>
    <w:rsid w:val="007328C2"/>
    <w:rsid w:val="00737698"/>
    <w:rsid w:val="00741213"/>
    <w:rsid w:val="007421BD"/>
    <w:rsid w:val="00742C4E"/>
    <w:rsid w:val="00742D82"/>
    <w:rsid w:val="00745183"/>
    <w:rsid w:val="007472EE"/>
    <w:rsid w:val="00747373"/>
    <w:rsid w:val="00747BB8"/>
    <w:rsid w:val="0075116D"/>
    <w:rsid w:val="00757B23"/>
    <w:rsid w:val="007607AF"/>
    <w:rsid w:val="0076221D"/>
    <w:rsid w:val="007653BD"/>
    <w:rsid w:val="00766F48"/>
    <w:rsid w:val="00767350"/>
    <w:rsid w:val="00767CF8"/>
    <w:rsid w:val="0077011C"/>
    <w:rsid w:val="00772C27"/>
    <w:rsid w:val="00776460"/>
    <w:rsid w:val="00785467"/>
    <w:rsid w:val="00787506"/>
    <w:rsid w:val="00794E3F"/>
    <w:rsid w:val="00796AE5"/>
    <w:rsid w:val="007B146A"/>
    <w:rsid w:val="007B2DAE"/>
    <w:rsid w:val="007B30AE"/>
    <w:rsid w:val="007B3363"/>
    <w:rsid w:val="007C1179"/>
    <w:rsid w:val="007C40DE"/>
    <w:rsid w:val="007C4A5F"/>
    <w:rsid w:val="007D0330"/>
    <w:rsid w:val="007D11B0"/>
    <w:rsid w:val="007D17DD"/>
    <w:rsid w:val="007D1DBE"/>
    <w:rsid w:val="007D331B"/>
    <w:rsid w:val="007D4D81"/>
    <w:rsid w:val="007E1988"/>
    <w:rsid w:val="007E32ED"/>
    <w:rsid w:val="007E4F14"/>
    <w:rsid w:val="007F4195"/>
    <w:rsid w:val="007F4F5F"/>
    <w:rsid w:val="007F5B87"/>
    <w:rsid w:val="007F6EC3"/>
    <w:rsid w:val="00801569"/>
    <w:rsid w:val="00813420"/>
    <w:rsid w:val="00820DE2"/>
    <w:rsid w:val="00820E18"/>
    <w:rsid w:val="008223C6"/>
    <w:rsid w:val="00823FB4"/>
    <w:rsid w:val="008279AE"/>
    <w:rsid w:val="00830AC5"/>
    <w:rsid w:val="00830FB4"/>
    <w:rsid w:val="00835219"/>
    <w:rsid w:val="0084089D"/>
    <w:rsid w:val="00847D8E"/>
    <w:rsid w:val="0085577F"/>
    <w:rsid w:val="0085747A"/>
    <w:rsid w:val="00863101"/>
    <w:rsid w:val="008651A3"/>
    <w:rsid w:val="0086525E"/>
    <w:rsid w:val="008705F1"/>
    <w:rsid w:val="00872B4E"/>
    <w:rsid w:val="008748DA"/>
    <w:rsid w:val="00883F2C"/>
    <w:rsid w:val="008842C5"/>
    <w:rsid w:val="00895C8D"/>
    <w:rsid w:val="008A26E5"/>
    <w:rsid w:val="008A7CEC"/>
    <w:rsid w:val="008C18D0"/>
    <w:rsid w:val="008C26B6"/>
    <w:rsid w:val="008C34E0"/>
    <w:rsid w:val="008C36D1"/>
    <w:rsid w:val="008C4F9E"/>
    <w:rsid w:val="008D00E8"/>
    <w:rsid w:val="008D44C2"/>
    <w:rsid w:val="008E19C4"/>
    <w:rsid w:val="008E320C"/>
    <w:rsid w:val="008E4475"/>
    <w:rsid w:val="008F38FF"/>
    <w:rsid w:val="008F4184"/>
    <w:rsid w:val="008F4F21"/>
    <w:rsid w:val="009000B8"/>
    <w:rsid w:val="0090156E"/>
    <w:rsid w:val="009127B9"/>
    <w:rsid w:val="00912FBE"/>
    <w:rsid w:val="00914D07"/>
    <w:rsid w:val="009220C6"/>
    <w:rsid w:val="0092531E"/>
    <w:rsid w:val="00926502"/>
    <w:rsid w:val="00932D01"/>
    <w:rsid w:val="00933A9E"/>
    <w:rsid w:val="009349F4"/>
    <w:rsid w:val="00936C53"/>
    <w:rsid w:val="009402C9"/>
    <w:rsid w:val="00942394"/>
    <w:rsid w:val="00945762"/>
    <w:rsid w:val="009500F6"/>
    <w:rsid w:val="009530D6"/>
    <w:rsid w:val="00953748"/>
    <w:rsid w:val="00955E07"/>
    <w:rsid w:val="0095772C"/>
    <w:rsid w:val="009612A4"/>
    <w:rsid w:val="009625C7"/>
    <w:rsid w:val="0096689F"/>
    <w:rsid w:val="00967176"/>
    <w:rsid w:val="00974D21"/>
    <w:rsid w:val="00977261"/>
    <w:rsid w:val="00991412"/>
    <w:rsid w:val="009918E9"/>
    <w:rsid w:val="00993C6F"/>
    <w:rsid w:val="009966A2"/>
    <w:rsid w:val="00996A7B"/>
    <w:rsid w:val="009A279C"/>
    <w:rsid w:val="009A7B02"/>
    <w:rsid w:val="009B0763"/>
    <w:rsid w:val="009B153E"/>
    <w:rsid w:val="009B2324"/>
    <w:rsid w:val="009B2848"/>
    <w:rsid w:val="009B3234"/>
    <w:rsid w:val="009B5716"/>
    <w:rsid w:val="009C09F6"/>
    <w:rsid w:val="009D3C41"/>
    <w:rsid w:val="009D429D"/>
    <w:rsid w:val="009D4AE5"/>
    <w:rsid w:val="009E018B"/>
    <w:rsid w:val="009E2446"/>
    <w:rsid w:val="009E5A5F"/>
    <w:rsid w:val="009E6F03"/>
    <w:rsid w:val="009F22F7"/>
    <w:rsid w:val="009F3A08"/>
    <w:rsid w:val="009F7C5F"/>
    <w:rsid w:val="00A07B5D"/>
    <w:rsid w:val="00A17E58"/>
    <w:rsid w:val="00A26D9B"/>
    <w:rsid w:val="00A35BAE"/>
    <w:rsid w:val="00A36EB4"/>
    <w:rsid w:val="00A40B10"/>
    <w:rsid w:val="00A41094"/>
    <w:rsid w:val="00A4511C"/>
    <w:rsid w:val="00A45FF9"/>
    <w:rsid w:val="00A46BE1"/>
    <w:rsid w:val="00A5372D"/>
    <w:rsid w:val="00A5430F"/>
    <w:rsid w:val="00A55CAA"/>
    <w:rsid w:val="00A65164"/>
    <w:rsid w:val="00A711C7"/>
    <w:rsid w:val="00A71F0C"/>
    <w:rsid w:val="00A80D3D"/>
    <w:rsid w:val="00A82150"/>
    <w:rsid w:val="00A87FF5"/>
    <w:rsid w:val="00A95D1A"/>
    <w:rsid w:val="00A95D5A"/>
    <w:rsid w:val="00AA09AB"/>
    <w:rsid w:val="00AB0279"/>
    <w:rsid w:val="00AB0519"/>
    <w:rsid w:val="00AB1547"/>
    <w:rsid w:val="00AC2ACB"/>
    <w:rsid w:val="00AC2F0D"/>
    <w:rsid w:val="00AC74BE"/>
    <w:rsid w:val="00AC7983"/>
    <w:rsid w:val="00AD7105"/>
    <w:rsid w:val="00AE032F"/>
    <w:rsid w:val="00AE3ABA"/>
    <w:rsid w:val="00AE70CC"/>
    <w:rsid w:val="00AE7E2D"/>
    <w:rsid w:val="00AF3C84"/>
    <w:rsid w:val="00AF7FA1"/>
    <w:rsid w:val="00B00DB9"/>
    <w:rsid w:val="00B052B8"/>
    <w:rsid w:val="00B15D4B"/>
    <w:rsid w:val="00B201F2"/>
    <w:rsid w:val="00B23967"/>
    <w:rsid w:val="00B2471C"/>
    <w:rsid w:val="00B304CD"/>
    <w:rsid w:val="00B30656"/>
    <w:rsid w:val="00B328EE"/>
    <w:rsid w:val="00B3395A"/>
    <w:rsid w:val="00B403DF"/>
    <w:rsid w:val="00B4586D"/>
    <w:rsid w:val="00B54A17"/>
    <w:rsid w:val="00B574AB"/>
    <w:rsid w:val="00B6293E"/>
    <w:rsid w:val="00B62F27"/>
    <w:rsid w:val="00B70C50"/>
    <w:rsid w:val="00B71C6E"/>
    <w:rsid w:val="00B77371"/>
    <w:rsid w:val="00B77938"/>
    <w:rsid w:val="00B8557E"/>
    <w:rsid w:val="00B8602B"/>
    <w:rsid w:val="00B972DA"/>
    <w:rsid w:val="00BA3D80"/>
    <w:rsid w:val="00BD400D"/>
    <w:rsid w:val="00BE0303"/>
    <w:rsid w:val="00BE0369"/>
    <w:rsid w:val="00BE324E"/>
    <w:rsid w:val="00BF14B2"/>
    <w:rsid w:val="00BF313F"/>
    <w:rsid w:val="00BF4E42"/>
    <w:rsid w:val="00BF662D"/>
    <w:rsid w:val="00BF6702"/>
    <w:rsid w:val="00BF6E6D"/>
    <w:rsid w:val="00C00AC1"/>
    <w:rsid w:val="00C034B5"/>
    <w:rsid w:val="00C05A66"/>
    <w:rsid w:val="00C075B5"/>
    <w:rsid w:val="00C12266"/>
    <w:rsid w:val="00C14FDE"/>
    <w:rsid w:val="00C151C3"/>
    <w:rsid w:val="00C170A4"/>
    <w:rsid w:val="00C22A9B"/>
    <w:rsid w:val="00C236F8"/>
    <w:rsid w:val="00C31223"/>
    <w:rsid w:val="00C32036"/>
    <w:rsid w:val="00C321C8"/>
    <w:rsid w:val="00C3592B"/>
    <w:rsid w:val="00C4628E"/>
    <w:rsid w:val="00C51F0D"/>
    <w:rsid w:val="00C572BE"/>
    <w:rsid w:val="00C669A3"/>
    <w:rsid w:val="00C73F4A"/>
    <w:rsid w:val="00C76CB1"/>
    <w:rsid w:val="00C80B11"/>
    <w:rsid w:val="00C83426"/>
    <w:rsid w:val="00C8786F"/>
    <w:rsid w:val="00C910D6"/>
    <w:rsid w:val="00C940B0"/>
    <w:rsid w:val="00C96671"/>
    <w:rsid w:val="00C96A99"/>
    <w:rsid w:val="00CA5568"/>
    <w:rsid w:val="00CB1CBA"/>
    <w:rsid w:val="00CB7EFB"/>
    <w:rsid w:val="00CC314A"/>
    <w:rsid w:val="00CC3D6D"/>
    <w:rsid w:val="00CC677E"/>
    <w:rsid w:val="00CD01C7"/>
    <w:rsid w:val="00CD08C7"/>
    <w:rsid w:val="00CD1CE0"/>
    <w:rsid w:val="00CD308B"/>
    <w:rsid w:val="00CD4FD2"/>
    <w:rsid w:val="00CD61E9"/>
    <w:rsid w:val="00CD7B8B"/>
    <w:rsid w:val="00CE0834"/>
    <w:rsid w:val="00CE16C9"/>
    <w:rsid w:val="00CE4F44"/>
    <w:rsid w:val="00CF3C59"/>
    <w:rsid w:val="00D03B39"/>
    <w:rsid w:val="00D04045"/>
    <w:rsid w:val="00D11011"/>
    <w:rsid w:val="00D200CE"/>
    <w:rsid w:val="00D243B8"/>
    <w:rsid w:val="00D25512"/>
    <w:rsid w:val="00D303F6"/>
    <w:rsid w:val="00D32B15"/>
    <w:rsid w:val="00D338E9"/>
    <w:rsid w:val="00D37DD1"/>
    <w:rsid w:val="00D42C31"/>
    <w:rsid w:val="00D46FED"/>
    <w:rsid w:val="00D53C63"/>
    <w:rsid w:val="00D554EA"/>
    <w:rsid w:val="00D57F32"/>
    <w:rsid w:val="00D61C3D"/>
    <w:rsid w:val="00D6279A"/>
    <w:rsid w:val="00D66FA3"/>
    <w:rsid w:val="00D67066"/>
    <w:rsid w:val="00D942D5"/>
    <w:rsid w:val="00DA5A28"/>
    <w:rsid w:val="00DA5EC1"/>
    <w:rsid w:val="00DA6ED3"/>
    <w:rsid w:val="00DB0996"/>
    <w:rsid w:val="00DB3053"/>
    <w:rsid w:val="00DB4239"/>
    <w:rsid w:val="00DB6A3B"/>
    <w:rsid w:val="00DC25C8"/>
    <w:rsid w:val="00DC3751"/>
    <w:rsid w:val="00DC4BDC"/>
    <w:rsid w:val="00DC6589"/>
    <w:rsid w:val="00DD02AC"/>
    <w:rsid w:val="00DD0E08"/>
    <w:rsid w:val="00DD2765"/>
    <w:rsid w:val="00DE1EFC"/>
    <w:rsid w:val="00DE391B"/>
    <w:rsid w:val="00DE5962"/>
    <w:rsid w:val="00DF1B6C"/>
    <w:rsid w:val="00DF25BE"/>
    <w:rsid w:val="00DF55E9"/>
    <w:rsid w:val="00E00CCA"/>
    <w:rsid w:val="00E0224B"/>
    <w:rsid w:val="00E026EE"/>
    <w:rsid w:val="00E17906"/>
    <w:rsid w:val="00E17D17"/>
    <w:rsid w:val="00E20BD2"/>
    <w:rsid w:val="00E22340"/>
    <w:rsid w:val="00E227D3"/>
    <w:rsid w:val="00E3011A"/>
    <w:rsid w:val="00E325C9"/>
    <w:rsid w:val="00E34073"/>
    <w:rsid w:val="00E37898"/>
    <w:rsid w:val="00E41B94"/>
    <w:rsid w:val="00E4437E"/>
    <w:rsid w:val="00E4493A"/>
    <w:rsid w:val="00E449F3"/>
    <w:rsid w:val="00E47513"/>
    <w:rsid w:val="00E533D4"/>
    <w:rsid w:val="00E540F9"/>
    <w:rsid w:val="00E57BA0"/>
    <w:rsid w:val="00E600A3"/>
    <w:rsid w:val="00E71AAE"/>
    <w:rsid w:val="00E74EBE"/>
    <w:rsid w:val="00E80633"/>
    <w:rsid w:val="00E912B3"/>
    <w:rsid w:val="00E959AC"/>
    <w:rsid w:val="00E95B2E"/>
    <w:rsid w:val="00EA1E86"/>
    <w:rsid w:val="00EA1F47"/>
    <w:rsid w:val="00EA6D97"/>
    <w:rsid w:val="00EB453E"/>
    <w:rsid w:val="00EB51B8"/>
    <w:rsid w:val="00EB69F8"/>
    <w:rsid w:val="00EB7770"/>
    <w:rsid w:val="00EC22C1"/>
    <w:rsid w:val="00EC53DB"/>
    <w:rsid w:val="00EC5E8B"/>
    <w:rsid w:val="00EC6B2D"/>
    <w:rsid w:val="00ED7CEB"/>
    <w:rsid w:val="00EE2125"/>
    <w:rsid w:val="00EE56D8"/>
    <w:rsid w:val="00EE6EAF"/>
    <w:rsid w:val="00EF3D16"/>
    <w:rsid w:val="00EF7F6E"/>
    <w:rsid w:val="00F00121"/>
    <w:rsid w:val="00F00A29"/>
    <w:rsid w:val="00F05F1B"/>
    <w:rsid w:val="00F0787A"/>
    <w:rsid w:val="00F1134B"/>
    <w:rsid w:val="00F128D5"/>
    <w:rsid w:val="00F143AF"/>
    <w:rsid w:val="00F14472"/>
    <w:rsid w:val="00F20C44"/>
    <w:rsid w:val="00F23FB0"/>
    <w:rsid w:val="00F2546A"/>
    <w:rsid w:val="00F26647"/>
    <w:rsid w:val="00F26649"/>
    <w:rsid w:val="00F27329"/>
    <w:rsid w:val="00F42540"/>
    <w:rsid w:val="00F45885"/>
    <w:rsid w:val="00F530C4"/>
    <w:rsid w:val="00F53DD6"/>
    <w:rsid w:val="00F553F0"/>
    <w:rsid w:val="00F61A7F"/>
    <w:rsid w:val="00F63231"/>
    <w:rsid w:val="00F673C5"/>
    <w:rsid w:val="00F7003D"/>
    <w:rsid w:val="00F70472"/>
    <w:rsid w:val="00F82138"/>
    <w:rsid w:val="00F8581F"/>
    <w:rsid w:val="00F90680"/>
    <w:rsid w:val="00F973DD"/>
    <w:rsid w:val="00FA34EA"/>
    <w:rsid w:val="00FA5E1D"/>
    <w:rsid w:val="00FB19D8"/>
    <w:rsid w:val="00FB1D54"/>
    <w:rsid w:val="00FB2184"/>
    <w:rsid w:val="00FB22B6"/>
    <w:rsid w:val="00FB475B"/>
    <w:rsid w:val="00FB5F0B"/>
    <w:rsid w:val="00FB66D2"/>
    <w:rsid w:val="00FB7F43"/>
    <w:rsid w:val="00FC110C"/>
    <w:rsid w:val="00FC794A"/>
    <w:rsid w:val="00FD6233"/>
    <w:rsid w:val="00FD7191"/>
    <w:rsid w:val="00FE3789"/>
    <w:rsid w:val="00FE4BCA"/>
    <w:rsid w:val="00FE4F19"/>
    <w:rsid w:val="00FF56D6"/>
    <w:rsid w:val="00FF6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765C6"/>
  <w15:chartTrackingRefBased/>
  <w15:docId w15:val="{BDC4EA4A-E080-4F06-8A2D-5A4C7488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23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1D729B"/>
    <w:pPr>
      <w:ind w:left="720"/>
    </w:pPr>
  </w:style>
  <w:style w:type="character" w:customStyle="1" w:styleId="BodyTextIndentChar">
    <w:name w:val="Body Text Indent Char"/>
    <w:basedOn w:val="DefaultParagraphFont"/>
    <w:link w:val="BodyTextIndent"/>
    <w:semiHidden/>
    <w:rsid w:val="001D729B"/>
    <w:rPr>
      <w:rFonts w:ascii="Times New Roman" w:eastAsia="Times New Roman" w:hAnsi="Times New Roman" w:cs="Times New Roman"/>
      <w:sz w:val="20"/>
      <w:szCs w:val="20"/>
    </w:rPr>
  </w:style>
  <w:style w:type="paragraph" w:styleId="NoSpacing">
    <w:name w:val="No Spacing"/>
    <w:uiPriority w:val="1"/>
    <w:qFormat/>
    <w:rsid w:val="001D729B"/>
    <w:pPr>
      <w:spacing w:after="0" w:line="240" w:lineRule="auto"/>
    </w:pPr>
    <w:rPr>
      <w:rFonts w:ascii="Calibri" w:eastAsia="Calibri" w:hAnsi="Calibri" w:cs="Times New Roman"/>
    </w:rPr>
  </w:style>
  <w:style w:type="paragraph" w:styleId="ListParagraph">
    <w:name w:val="List Paragraph"/>
    <w:basedOn w:val="Normal"/>
    <w:uiPriority w:val="34"/>
    <w:qFormat/>
    <w:rsid w:val="001D729B"/>
    <w:pPr>
      <w:ind w:left="720"/>
    </w:pPr>
    <w:rPr>
      <w:rFonts w:eastAsia="Calibri"/>
      <w:sz w:val="24"/>
      <w:szCs w:val="24"/>
    </w:rPr>
  </w:style>
  <w:style w:type="paragraph" w:styleId="Header">
    <w:name w:val="header"/>
    <w:basedOn w:val="Normal"/>
    <w:link w:val="HeaderChar"/>
    <w:uiPriority w:val="99"/>
    <w:unhideWhenUsed/>
    <w:rsid w:val="001D729B"/>
    <w:pPr>
      <w:tabs>
        <w:tab w:val="center" w:pos="4680"/>
        <w:tab w:val="right" w:pos="9360"/>
      </w:tabs>
    </w:pPr>
  </w:style>
  <w:style w:type="character" w:customStyle="1" w:styleId="HeaderChar">
    <w:name w:val="Header Char"/>
    <w:basedOn w:val="DefaultParagraphFont"/>
    <w:link w:val="Header"/>
    <w:uiPriority w:val="99"/>
    <w:rsid w:val="001D729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D729B"/>
    <w:pPr>
      <w:tabs>
        <w:tab w:val="center" w:pos="4680"/>
        <w:tab w:val="right" w:pos="9360"/>
      </w:tabs>
    </w:pPr>
  </w:style>
  <w:style w:type="character" w:customStyle="1" w:styleId="FooterChar">
    <w:name w:val="Footer Char"/>
    <w:basedOn w:val="DefaultParagraphFont"/>
    <w:link w:val="Footer"/>
    <w:uiPriority w:val="99"/>
    <w:rsid w:val="001D729B"/>
    <w:rPr>
      <w:rFonts w:ascii="Times New Roman" w:eastAsia="Times New Roman" w:hAnsi="Times New Roman" w:cs="Times New Roman"/>
      <w:sz w:val="20"/>
      <w:szCs w:val="20"/>
    </w:rPr>
  </w:style>
  <w:style w:type="character" w:styleId="IntenseReference">
    <w:name w:val="Intense Reference"/>
    <w:basedOn w:val="DefaultParagraphFont"/>
    <w:uiPriority w:val="32"/>
    <w:qFormat/>
    <w:rsid w:val="00F63231"/>
    <w:rPr>
      <w:b/>
      <w:bCs/>
      <w:smallCaps/>
      <w:color w:val="4472C4" w:themeColor="accent1"/>
      <w:spacing w:val="5"/>
    </w:rPr>
  </w:style>
  <w:style w:type="paragraph" w:styleId="BalloonText">
    <w:name w:val="Balloon Text"/>
    <w:basedOn w:val="Normal"/>
    <w:link w:val="BalloonTextChar"/>
    <w:uiPriority w:val="99"/>
    <w:semiHidden/>
    <w:unhideWhenUsed/>
    <w:rsid w:val="00FD62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233"/>
    <w:rPr>
      <w:rFonts w:ascii="Segoe UI" w:eastAsia="Times New Roman" w:hAnsi="Segoe UI" w:cs="Segoe UI"/>
      <w:sz w:val="18"/>
      <w:szCs w:val="18"/>
    </w:rPr>
  </w:style>
  <w:style w:type="paragraph" w:styleId="NormalWeb">
    <w:name w:val="Normal (Web)"/>
    <w:basedOn w:val="Normal"/>
    <w:uiPriority w:val="99"/>
    <w:semiHidden/>
    <w:unhideWhenUsed/>
    <w:rsid w:val="00165C2D"/>
    <w:pPr>
      <w:spacing w:before="100" w:beforeAutospacing="1" w:after="100" w:afterAutospacing="1"/>
    </w:pPr>
    <w:rPr>
      <w:sz w:val="24"/>
      <w:szCs w:val="24"/>
    </w:rPr>
  </w:style>
  <w:style w:type="character" w:styleId="CommentReference">
    <w:name w:val="annotation reference"/>
    <w:basedOn w:val="DefaultParagraphFont"/>
    <w:uiPriority w:val="99"/>
    <w:semiHidden/>
    <w:unhideWhenUsed/>
    <w:rsid w:val="00B77371"/>
    <w:rPr>
      <w:sz w:val="16"/>
      <w:szCs w:val="16"/>
    </w:rPr>
  </w:style>
  <w:style w:type="paragraph" w:styleId="CommentText">
    <w:name w:val="annotation text"/>
    <w:basedOn w:val="Normal"/>
    <w:link w:val="CommentTextChar"/>
    <w:uiPriority w:val="99"/>
    <w:semiHidden/>
    <w:unhideWhenUsed/>
    <w:rsid w:val="00B77371"/>
  </w:style>
  <w:style w:type="character" w:customStyle="1" w:styleId="CommentTextChar">
    <w:name w:val="Comment Text Char"/>
    <w:basedOn w:val="DefaultParagraphFont"/>
    <w:link w:val="CommentText"/>
    <w:uiPriority w:val="99"/>
    <w:semiHidden/>
    <w:rsid w:val="00B773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7371"/>
    <w:rPr>
      <w:b/>
      <w:bCs/>
    </w:rPr>
  </w:style>
  <w:style w:type="character" w:customStyle="1" w:styleId="CommentSubjectChar">
    <w:name w:val="Comment Subject Char"/>
    <w:basedOn w:val="CommentTextChar"/>
    <w:link w:val="CommentSubject"/>
    <w:uiPriority w:val="99"/>
    <w:semiHidden/>
    <w:rsid w:val="00B7737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7019">
      <w:bodyDiv w:val="1"/>
      <w:marLeft w:val="0"/>
      <w:marRight w:val="0"/>
      <w:marTop w:val="0"/>
      <w:marBottom w:val="0"/>
      <w:divBdr>
        <w:top w:val="none" w:sz="0" w:space="0" w:color="auto"/>
        <w:left w:val="none" w:sz="0" w:space="0" w:color="auto"/>
        <w:bottom w:val="none" w:sz="0" w:space="0" w:color="auto"/>
        <w:right w:val="none" w:sz="0" w:space="0" w:color="auto"/>
      </w:divBdr>
    </w:div>
    <w:div w:id="1494494276">
      <w:bodyDiv w:val="1"/>
      <w:marLeft w:val="0"/>
      <w:marRight w:val="0"/>
      <w:marTop w:val="0"/>
      <w:marBottom w:val="0"/>
      <w:divBdr>
        <w:top w:val="none" w:sz="0" w:space="0" w:color="auto"/>
        <w:left w:val="none" w:sz="0" w:space="0" w:color="auto"/>
        <w:bottom w:val="none" w:sz="0" w:space="0" w:color="auto"/>
        <w:right w:val="none" w:sz="0" w:space="0" w:color="auto"/>
      </w:divBdr>
      <w:divsChild>
        <w:div w:id="1645114538">
          <w:marLeft w:val="0"/>
          <w:marRight w:val="0"/>
          <w:marTop w:val="0"/>
          <w:marBottom w:val="0"/>
          <w:divBdr>
            <w:top w:val="none" w:sz="0" w:space="0" w:color="auto"/>
            <w:left w:val="none" w:sz="0" w:space="0" w:color="auto"/>
            <w:bottom w:val="none" w:sz="0" w:space="0" w:color="auto"/>
            <w:right w:val="none" w:sz="0" w:space="0" w:color="auto"/>
          </w:divBdr>
          <w:divsChild>
            <w:div w:id="905380043">
              <w:marLeft w:val="0"/>
              <w:marRight w:val="0"/>
              <w:marTop w:val="0"/>
              <w:marBottom w:val="0"/>
              <w:divBdr>
                <w:top w:val="none" w:sz="0" w:space="0" w:color="auto"/>
                <w:left w:val="none" w:sz="0" w:space="0" w:color="auto"/>
                <w:bottom w:val="none" w:sz="0" w:space="0" w:color="auto"/>
                <w:right w:val="none" w:sz="0" w:space="0" w:color="auto"/>
              </w:divBdr>
              <w:divsChild>
                <w:div w:id="1605455632">
                  <w:marLeft w:val="0"/>
                  <w:marRight w:val="0"/>
                  <w:marTop w:val="120"/>
                  <w:marBottom w:val="0"/>
                  <w:divBdr>
                    <w:top w:val="none" w:sz="0" w:space="0" w:color="auto"/>
                    <w:left w:val="none" w:sz="0" w:space="0" w:color="auto"/>
                    <w:bottom w:val="none" w:sz="0" w:space="0" w:color="auto"/>
                    <w:right w:val="none" w:sz="0" w:space="0" w:color="auto"/>
                  </w:divBdr>
                  <w:divsChild>
                    <w:div w:id="1655833956">
                      <w:marLeft w:val="0"/>
                      <w:marRight w:val="0"/>
                      <w:marTop w:val="0"/>
                      <w:marBottom w:val="0"/>
                      <w:divBdr>
                        <w:top w:val="none" w:sz="0" w:space="0" w:color="auto"/>
                        <w:left w:val="none" w:sz="0" w:space="0" w:color="auto"/>
                        <w:bottom w:val="none" w:sz="0" w:space="0" w:color="auto"/>
                        <w:right w:val="none" w:sz="0" w:space="0" w:color="auto"/>
                      </w:divBdr>
                      <w:divsChild>
                        <w:div w:id="1728331836">
                          <w:marLeft w:val="0"/>
                          <w:marRight w:val="0"/>
                          <w:marTop w:val="0"/>
                          <w:marBottom w:val="0"/>
                          <w:divBdr>
                            <w:top w:val="none" w:sz="0" w:space="0" w:color="auto"/>
                            <w:left w:val="none" w:sz="0" w:space="0" w:color="auto"/>
                            <w:bottom w:val="none" w:sz="0" w:space="0" w:color="auto"/>
                            <w:right w:val="none" w:sz="0" w:space="0" w:color="auto"/>
                          </w:divBdr>
                          <w:divsChild>
                            <w:div w:id="443306302">
                              <w:marLeft w:val="0"/>
                              <w:marRight w:val="0"/>
                              <w:marTop w:val="0"/>
                              <w:marBottom w:val="0"/>
                              <w:divBdr>
                                <w:top w:val="none" w:sz="0" w:space="0" w:color="auto"/>
                                <w:left w:val="none" w:sz="0" w:space="0" w:color="auto"/>
                                <w:bottom w:val="none" w:sz="0" w:space="0" w:color="auto"/>
                                <w:right w:val="none" w:sz="0" w:space="0" w:color="auto"/>
                              </w:divBdr>
                              <w:divsChild>
                                <w:div w:id="1639260223">
                                  <w:marLeft w:val="0"/>
                                  <w:marRight w:val="0"/>
                                  <w:marTop w:val="0"/>
                                  <w:marBottom w:val="0"/>
                                  <w:divBdr>
                                    <w:top w:val="none" w:sz="0" w:space="0" w:color="auto"/>
                                    <w:left w:val="none" w:sz="0" w:space="0" w:color="auto"/>
                                    <w:bottom w:val="none" w:sz="0" w:space="0" w:color="auto"/>
                                    <w:right w:val="none" w:sz="0" w:space="0" w:color="auto"/>
                                  </w:divBdr>
                                  <w:divsChild>
                                    <w:div w:id="1011757546">
                                      <w:marLeft w:val="0"/>
                                      <w:marRight w:val="0"/>
                                      <w:marTop w:val="0"/>
                                      <w:marBottom w:val="0"/>
                                      <w:divBdr>
                                        <w:top w:val="none" w:sz="0" w:space="0" w:color="auto"/>
                                        <w:left w:val="none" w:sz="0" w:space="0" w:color="auto"/>
                                        <w:bottom w:val="none" w:sz="0" w:space="0" w:color="auto"/>
                                        <w:right w:val="none" w:sz="0" w:space="0" w:color="auto"/>
                                      </w:divBdr>
                                      <w:divsChild>
                                        <w:div w:id="1594624212">
                                          <w:marLeft w:val="0"/>
                                          <w:marRight w:val="0"/>
                                          <w:marTop w:val="0"/>
                                          <w:marBottom w:val="0"/>
                                          <w:divBdr>
                                            <w:top w:val="none" w:sz="0" w:space="0" w:color="auto"/>
                                            <w:left w:val="none" w:sz="0" w:space="0" w:color="auto"/>
                                            <w:bottom w:val="none" w:sz="0" w:space="0" w:color="auto"/>
                                            <w:right w:val="none" w:sz="0" w:space="0" w:color="auto"/>
                                          </w:divBdr>
                                          <w:divsChild>
                                            <w:div w:id="267008327">
                                              <w:marLeft w:val="0"/>
                                              <w:marRight w:val="0"/>
                                              <w:marTop w:val="0"/>
                                              <w:marBottom w:val="0"/>
                                              <w:divBdr>
                                                <w:top w:val="none" w:sz="0" w:space="0" w:color="auto"/>
                                                <w:left w:val="none" w:sz="0" w:space="0" w:color="auto"/>
                                                <w:bottom w:val="none" w:sz="0" w:space="0" w:color="auto"/>
                                                <w:right w:val="none" w:sz="0" w:space="0" w:color="auto"/>
                                              </w:divBdr>
                                              <w:divsChild>
                                                <w:div w:id="701318679">
                                                  <w:marLeft w:val="0"/>
                                                  <w:marRight w:val="0"/>
                                                  <w:marTop w:val="0"/>
                                                  <w:marBottom w:val="0"/>
                                                  <w:divBdr>
                                                    <w:top w:val="none" w:sz="0" w:space="0" w:color="auto"/>
                                                    <w:left w:val="none" w:sz="0" w:space="0" w:color="auto"/>
                                                    <w:bottom w:val="none" w:sz="0" w:space="0" w:color="auto"/>
                                                    <w:right w:val="none" w:sz="0" w:space="0" w:color="auto"/>
                                                  </w:divBdr>
                                                  <w:divsChild>
                                                    <w:div w:id="758714377">
                                                      <w:marLeft w:val="0"/>
                                                      <w:marRight w:val="0"/>
                                                      <w:marTop w:val="0"/>
                                                      <w:marBottom w:val="0"/>
                                                      <w:divBdr>
                                                        <w:top w:val="none" w:sz="0" w:space="0" w:color="auto"/>
                                                        <w:left w:val="none" w:sz="0" w:space="0" w:color="auto"/>
                                                        <w:bottom w:val="none" w:sz="0" w:space="0" w:color="auto"/>
                                                        <w:right w:val="none" w:sz="0" w:space="0" w:color="auto"/>
                                                      </w:divBdr>
                                                      <w:divsChild>
                                                        <w:div w:id="1289822518">
                                                          <w:marLeft w:val="0"/>
                                                          <w:marRight w:val="0"/>
                                                          <w:marTop w:val="0"/>
                                                          <w:marBottom w:val="0"/>
                                                          <w:divBdr>
                                                            <w:top w:val="none" w:sz="0" w:space="0" w:color="auto"/>
                                                            <w:left w:val="none" w:sz="0" w:space="0" w:color="auto"/>
                                                            <w:bottom w:val="none" w:sz="0" w:space="0" w:color="auto"/>
                                                            <w:right w:val="none" w:sz="0" w:space="0" w:color="auto"/>
                                                          </w:divBdr>
                                                          <w:divsChild>
                                                            <w:div w:id="1288583554">
                                                              <w:marLeft w:val="0"/>
                                                              <w:marRight w:val="0"/>
                                                              <w:marTop w:val="0"/>
                                                              <w:marBottom w:val="0"/>
                                                              <w:divBdr>
                                                                <w:top w:val="none" w:sz="0" w:space="0" w:color="auto"/>
                                                                <w:left w:val="none" w:sz="0" w:space="0" w:color="auto"/>
                                                                <w:bottom w:val="none" w:sz="0" w:space="0" w:color="auto"/>
                                                                <w:right w:val="none" w:sz="0" w:space="0" w:color="auto"/>
                                                              </w:divBdr>
                                                              <w:divsChild>
                                                                <w:div w:id="1935287978">
                                                                  <w:marLeft w:val="0"/>
                                                                  <w:marRight w:val="0"/>
                                                                  <w:marTop w:val="0"/>
                                                                  <w:marBottom w:val="0"/>
                                                                  <w:divBdr>
                                                                    <w:top w:val="none" w:sz="0" w:space="0" w:color="auto"/>
                                                                    <w:left w:val="none" w:sz="0" w:space="0" w:color="auto"/>
                                                                    <w:bottom w:val="none" w:sz="0" w:space="0" w:color="auto"/>
                                                                    <w:right w:val="none" w:sz="0" w:space="0" w:color="auto"/>
                                                                  </w:divBdr>
                                                                  <w:divsChild>
                                                                    <w:div w:id="2012175393">
                                                                      <w:marLeft w:val="0"/>
                                                                      <w:marRight w:val="0"/>
                                                                      <w:marTop w:val="0"/>
                                                                      <w:marBottom w:val="0"/>
                                                                      <w:divBdr>
                                                                        <w:top w:val="none" w:sz="0" w:space="0" w:color="auto"/>
                                                                        <w:left w:val="none" w:sz="0" w:space="0" w:color="auto"/>
                                                                        <w:bottom w:val="none" w:sz="0" w:space="0" w:color="auto"/>
                                                                        <w:right w:val="none" w:sz="0" w:space="0" w:color="auto"/>
                                                                      </w:divBdr>
                                                                      <w:divsChild>
                                                                        <w:div w:id="1695764689">
                                                                          <w:marLeft w:val="0"/>
                                                                          <w:marRight w:val="0"/>
                                                                          <w:marTop w:val="0"/>
                                                                          <w:marBottom w:val="0"/>
                                                                          <w:divBdr>
                                                                            <w:top w:val="none" w:sz="0" w:space="0" w:color="auto"/>
                                                                            <w:left w:val="none" w:sz="0" w:space="0" w:color="auto"/>
                                                                            <w:bottom w:val="none" w:sz="0" w:space="0" w:color="auto"/>
                                                                            <w:right w:val="none" w:sz="0" w:space="0" w:color="auto"/>
                                                                          </w:divBdr>
                                                                          <w:divsChild>
                                                                            <w:div w:id="317807455">
                                                                              <w:marLeft w:val="0"/>
                                                                              <w:marRight w:val="0"/>
                                                                              <w:marTop w:val="0"/>
                                                                              <w:marBottom w:val="0"/>
                                                                              <w:divBdr>
                                                                                <w:top w:val="none" w:sz="0" w:space="0" w:color="auto"/>
                                                                                <w:left w:val="none" w:sz="0" w:space="0" w:color="auto"/>
                                                                                <w:bottom w:val="none" w:sz="0" w:space="0" w:color="auto"/>
                                                                                <w:right w:val="none" w:sz="0" w:space="0" w:color="auto"/>
                                                                              </w:divBdr>
                                                                              <w:divsChild>
                                                                                <w:div w:id="1142042648">
                                                                                  <w:marLeft w:val="0"/>
                                                                                  <w:marRight w:val="0"/>
                                                                                  <w:marTop w:val="0"/>
                                                                                  <w:marBottom w:val="0"/>
                                                                                  <w:divBdr>
                                                                                    <w:top w:val="none" w:sz="0" w:space="0" w:color="auto"/>
                                                                                    <w:left w:val="none" w:sz="0" w:space="0" w:color="auto"/>
                                                                                    <w:bottom w:val="none" w:sz="0" w:space="0" w:color="auto"/>
                                                                                    <w:right w:val="none" w:sz="0" w:space="0" w:color="auto"/>
                                                                                  </w:divBdr>
                                                                                  <w:divsChild>
                                                                                    <w:div w:id="354889004">
                                                                                      <w:marLeft w:val="0"/>
                                                                                      <w:marRight w:val="0"/>
                                                                                      <w:marTop w:val="0"/>
                                                                                      <w:marBottom w:val="0"/>
                                                                                      <w:divBdr>
                                                                                        <w:top w:val="none" w:sz="0" w:space="0" w:color="auto"/>
                                                                                        <w:left w:val="none" w:sz="0" w:space="0" w:color="auto"/>
                                                                                        <w:bottom w:val="none" w:sz="0" w:space="0" w:color="auto"/>
                                                                                        <w:right w:val="none" w:sz="0" w:space="0" w:color="auto"/>
                                                                                      </w:divBdr>
                                                                                    </w:div>
                                                                                    <w:div w:id="44112899">
                                                                                      <w:marLeft w:val="0"/>
                                                                                      <w:marRight w:val="0"/>
                                                                                      <w:marTop w:val="0"/>
                                                                                      <w:marBottom w:val="0"/>
                                                                                      <w:divBdr>
                                                                                        <w:top w:val="none" w:sz="0" w:space="0" w:color="auto"/>
                                                                                        <w:left w:val="none" w:sz="0" w:space="0" w:color="auto"/>
                                                                                        <w:bottom w:val="none" w:sz="0" w:space="0" w:color="auto"/>
                                                                                        <w:right w:val="none" w:sz="0" w:space="0" w:color="auto"/>
                                                                                      </w:divBdr>
                                                                                    </w:div>
                                                                                    <w:div w:id="865141092">
                                                                                      <w:marLeft w:val="0"/>
                                                                                      <w:marRight w:val="0"/>
                                                                                      <w:marTop w:val="0"/>
                                                                                      <w:marBottom w:val="0"/>
                                                                                      <w:divBdr>
                                                                                        <w:top w:val="none" w:sz="0" w:space="0" w:color="auto"/>
                                                                                        <w:left w:val="none" w:sz="0" w:space="0" w:color="auto"/>
                                                                                        <w:bottom w:val="none" w:sz="0" w:space="0" w:color="auto"/>
                                                                                        <w:right w:val="none" w:sz="0" w:space="0" w:color="auto"/>
                                                                                      </w:divBdr>
                                                                                    </w:div>
                                                                                    <w:div w:id="1568492932">
                                                                                      <w:marLeft w:val="0"/>
                                                                                      <w:marRight w:val="0"/>
                                                                                      <w:marTop w:val="0"/>
                                                                                      <w:marBottom w:val="0"/>
                                                                                      <w:divBdr>
                                                                                        <w:top w:val="none" w:sz="0" w:space="0" w:color="auto"/>
                                                                                        <w:left w:val="none" w:sz="0" w:space="0" w:color="auto"/>
                                                                                        <w:bottom w:val="none" w:sz="0" w:space="0" w:color="auto"/>
                                                                                        <w:right w:val="none" w:sz="0" w:space="0" w:color="auto"/>
                                                                                      </w:divBdr>
                                                                                    </w:div>
                                                                                    <w:div w:id="1703360212">
                                                                                      <w:marLeft w:val="0"/>
                                                                                      <w:marRight w:val="0"/>
                                                                                      <w:marTop w:val="0"/>
                                                                                      <w:marBottom w:val="0"/>
                                                                                      <w:divBdr>
                                                                                        <w:top w:val="none" w:sz="0" w:space="0" w:color="auto"/>
                                                                                        <w:left w:val="none" w:sz="0" w:space="0" w:color="auto"/>
                                                                                        <w:bottom w:val="none" w:sz="0" w:space="0" w:color="auto"/>
                                                                                        <w:right w:val="none" w:sz="0" w:space="0" w:color="auto"/>
                                                                                      </w:divBdr>
                                                                                    </w:div>
                                                                                    <w:div w:id="1785925822">
                                                                                      <w:marLeft w:val="0"/>
                                                                                      <w:marRight w:val="0"/>
                                                                                      <w:marTop w:val="0"/>
                                                                                      <w:marBottom w:val="0"/>
                                                                                      <w:divBdr>
                                                                                        <w:top w:val="none" w:sz="0" w:space="0" w:color="auto"/>
                                                                                        <w:left w:val="none" w:sz="0" w:space="0" w:color="auto"/>
                                                                                        <w:bottom w:val="none" w:sz="0" w:space="0" w:color="auto"/>
                                                                                        <w:right w:val="none" w:sz="0" w:space="0" w:color="auto"/>
                                                                                      </w:divBdr>
                                                                                    </w:div>
                                                                                    <w:div w:id="1547451449">
                                                                                      <w:marLeft w:val="0"/>
                                                                                      <w:marRight w:val="0"/>
                                                                                      <w:marTop w:val="0"/>
                                                                                      <w:marBottom w:val="0"/>
                                                                                      <w:divBdr>
                                                                                        <w:top w:val="none" w:sz="0" w:space="0" w:color="auto"/>
                                                                                        <w:left w:val="none" w:sz="0" w:space="0" w:color="auto"/>
                                                                                        <w:bottom w:val="none" w:sz="0" w:space="0" w:color="auto"/>
                                                                                        <w:right w:val="none" w:sz="0" w:space="0" w:color="auto"/>
                                                                                      </w:divBdr>
                                                                                    </w:div>
                                                                                    <w:div w:id="78604230">
                                                                                      <w:marLeft w:val="0"/>
                                                                                      <w:marRight w:val="0"/>
                                                                                      <w:marTop w:val="0"/>
                                                                                      <w:marBottom w:val="0"/>
                                                                                      <w:divBdr>
                                                                                        <w:top w:val="none" w:sz="0" w:space="0" w:color="auto"/>
                                                                                        <w:left w:val="none" w:sz="0" w:space="0" w:color="auto"/>
                                                                                        <w:bottom w:val="none" w:sz="0" w:space="0" w:color="auto"/>
                                                                                        <w:right w:val="none" w:sz="0" w:space="0" w:color="auto"/>
                                                                                      </w:divBdr>
                                                                                      <w:divsChild>
                                                                                        <w:div w:id="1711613073">
                                                                                          <w:marLeft w:val="0"/>
                                                                                          <w:marRight w:val="0"/>
                                                                                          <w:marTop w:val="0"/>
                                                                                          <w:marBottom w:val="0"/>
                                                                                          <w:divBdr>
                                                                                            <w:top w:val="none" w:sz="0" w:space="0" w:color="auto"/>
                                                                                            <w:left w:val="none" w:sz="0" w:space="0" w:color="auto"/>
                                                                                            <w:bottom w:val="none" w:sz="0" w:space="0" w:color="auto"/>
                                                                                            <w:right w:val="none" w:sz="0" w:space="0" w:color="auto"/>
                                                                                          </w:divBdr>
                                                                                        </w:div>
                                                                                        <w:div w:id="1472793509">
                                                                                          <w:marLeft w:val="0"/>
                                                                                          <w:marRight w:val="0"/>
                                                                                          <w:marTop w:val="0"/>
                                                                                          <w:marBottom w:val="0"/>
                                                                                          <w:divBdr>
                                                                                            <w:top w:val="none" w:sz="0" w:space="0" w:color="auto"/>
                                                                                            <w:left w:val="none" w:sz="0" w:space="0" w:color="auto"/>
                                                                                            <w:bottom w:val="none" w:sz="0" w:space="0" w:color="auto"/>
                                                                                            <w:right w:val="none" w:sz="0" w:space="0" w:color="auto"/>
                                                                                          </w:divBdr>
                                                                                          <w:divsChild>
                                                                                            <w:div w:id="1640456783">
                                                                                              <w:marLeft w:val="0"/>
                                                                                              <w:marRight w:val="0"/>
                                                                                              <w:marTop w:val="0"/>
                                                                                              <w:marBottom w:val="0"/>
                                                                                              <w:divBdr>
                                                                                                <w:top w:val="none" w:sz="0" w:space="0" w:color="auto"/>
                                                                                                <w:left w:val="none" w:sz="0" w:space="0" w:color="auto"/>
                                                                                                <w:bottom w:val="none" w:sz="0" w:space="0" w:color="auto"/>
                                                                                                <w:right w:val="none" w:sz="0" w:space="0" w:color="auto"/>
                                                                                              </w:divBdr>
                                                                                            </w:div>
                                                                                            <w:div w:id="515927809">
                                                                                              <w:marLeft w:val="0"/>
                                                                                              <w:marRight w:val="0"/>
                                                                                              <w:marTop w:val="0"/>
                                                                                              <w:marBottom w:val="0"/>
                                                                                              <w:divBdr>
                                                                                                <w:top w:val="none" w:sz="0" w:space="0" w:color="auto"/>
                                                                                                <w:left w:val="none" w:sz="0" w:space="0" w:color="auto"/>
                                                                                                <w:bottom w:val="none" w:sz="0" w:space="0" w:color="auto"/>
                                                                                                <w:right w:val="none" w:sz="0" w:space="0" w:color="auto"/>
                                                                                              </w:divBdr>
                                                                                            </w:div>
                                                                                            <w:div w:id="543830246">
                                                                                              <w:marLeft w:val="0"/>
                                                                                              <w:marRight w:val="0"/>
                                                                                              <w:marTop w:val="0"/>
                                                                                              <w:marBottom w:val="0"/>
                                                                                              <w:divBdr>
                                                                                                <w:top w:val="none" w:sz="0" w:space="0" w:color="auto"/>
                                                                                                <w:left w:val="none" w:sz="0" w:space="0" w:color="auto"/>
                                                                                                <w:bottom w:val="none" w:sz="0" w:space="0" w:color="auto"/>
                                                                                                <w:right w:val="none" w:sz="0" w:space="0" w:color="auto"/>
                                                                                              </w:divBdr>
                                                                                            </w:div>
                                                                                            <w:div w:id="34351727">
                                                                                              <w:marLeft w:val="0"/>
                                                                                              <w:marRight w:val="0"/>
                                                                                              <w:marTop w:val="0"/>
                                                                                              <w:marBottom w:val="0"/>
                                                                                              <w:divBdr>
                                                                                                <w:top w:val="none" w:sz="0" w:space="0" w:color="auto"/>
                                                                                                <w:left w:val="none" w:sz="0" w:space="0" w:color="auto"/>
                                                                                                <w:bottom w:val="none" w:sz="0" w:space="0" w:color="auto"/>
                                                                                                <w:right w:val="none" w:sz="0" w:space="0" w:color="auto"/>
                                                                                              </w:divBdr>
                                                                                            </w:div>
                                                                                            <w:div w:id="1456630729">
                                                                                              <w:marLeft w:val="0"/>
                                                                                              <w:marRight w:val="0"/>
                                                                                              <w:marTop w:val="0"/>
                                                                                              <w:marBottom w:val="0"/>
                                                                                              <w:divBdr>
                                                                                                <w:top w:val="none" w:sz="0" w:space="0" w:color="auto"/>
                                                                                                <w:left w:val="none" w:sz="0" w:space="0" w:color="auto"/>
                                                                                                <w:bottom w:val="none" w:sz="0" w:space="0" w:color="auto"/>
                                                                                                <w:right w:val="none" w:sz="0" w:space="0" w:color="auto"/>
                                                                                              </w:divBdr>
                                                                                              <w:divsChild>
                                                                                                <w:div w:id="1911227054">
                                                                                                  <w:marLeft w:val="0"/>
                                                                                                  <w:marRight w:val="0"/>
                                                                                                  <w:marTop w:val="0"/>
                                                                                                  <w:marBottom w:val="0"/>
                                                                                                  <w:divBdr>
                                                                                                    <w:top w:val="none" w:sz="0" w:space="0" w:color="auto"/>
                                                                                                    <w:left w:val="none" w:sz="0" w:space="0" w:color="auto"/>
                                                                                                    <w:bottom w:val="none" w:sz="0" w:space="0" w:color="auto"/>
                                                                                                    <w:right w:val="none" w:sz="0" w:space="0" w:color="auto"/>
                                                                                                  </w:divBdr>
                                                                                                </w:div>
                                                                                              </w:divsChild>
                                                                                            </w:div>
                                                                                            <w:div w:id="522941967">
                                                                                              <w:marLeft w:val="0"/>
                                                                                              <w:marRight w:val="0"/>
                                                                                              <w:marTop w:val="0"/>
                                                                                              <w:marBottom w:val="0"/>
                                                                                              <w:divBdr>
                                                                                                <w:top w:val="none" w:sz="0" w:space="0" w:color="auto"/>
                                                                                                <w:left w:val="none" w:sz="0" w:space="0" w:color="auto"/>
                                                                                                <w:bottom w:val="none" w:sz="0" w:space="0" w:color="auto"/>
                                                                                                <w:right w:val="none" w:sz="0" w:space="0" w:color="auto"/>
                                                                                              </w:divBdr>
                                                                                              <w:divsChild>
                                                                                                <w:div w:id="430978556">
                                                                                                  <w:marLeft w:val="0"/>
                                                                                                  <w:marRight w:val="0"/>
                                                                                                  <w:marTop w:val="0"/>
                                                                                                  <w:marBottom w:val="0"/>
                                                                                                  <w:divBdr>
                                                                                                    <w:top w:val="none" w:sz="0" w:space="0" w:color="auto"/>
                                                                                                    <w:left w:val="none" w:sz="0" w:space="0" w:color="auto"/>
                                                                                                    <w:bottom w:val="none" w:sz="0" w:space="0" w:color="auto"/>
                                                                                                    <w:right w:val="none" w:sz="0" w:space="0" w:color="auto"/>
                                                                                                  </w:divBdr>
                                                                                                  <w:divsChild>
                                                                                                    <w:div w:id="1714309022">
                                                                                                      <w:marLeft w:val="0"/>
                                                                                                      <w:marRight w:val="0"/>
                                                                                                      <w:marTop w:val="0"/>
                                                                                                      <w:marBottom w:val="0"/>
                                                                                                      <w:divBdr>
                                                                                                        <w:top w:val="none" w:sz="0" w:space="0" w:color="auto"/>
                                                                                                        <w:left w:val="none" w:sz="0" w:space="0" w:color="auto"/>
                                                                                                        <w:bottom w:val="none" w:sz="0" w:space="0" w:color="auto"/>
                                                                                                        <w:right w:val="none" w:sz="0" w:space="0" w:color="auto"/>
                                                                                                      </w:divBdr>
                                                                                                      <w:divsChild>
                                                                                                        <w:div w:id="1504004400">
                                                                                                          <w:marLeft w:val="0"/>
                                                                                                          <w:marRight w:val="0"/>
                                                                                                          <w:marTop w:val="0"/>
                                                                                                          <w:marBottom w:val="0"/>
                                                                                                          <w:divBdr>
                                                                                                            <w:top w:val="none" w:sz="0" w:space="0" w:color="auto"/>
                                                                                                            <w:left w:val="none" w:sz="0" w:space="0" w:color="auto"/>
                                                                                                            <w:bottom w:val="none" w:sz="0" w:space="0" w:color="auto"/>
                                                                                                            <w:right w:val="none" w:sz="0" w:space="0" w:color="auto"/>
                                                                                                          </w:divBdr>
                                                                                                          <w:divsChild>
                                                                                                            <w:div w:id="827283614">
                                                                                                              <w:marLeft w:val="0"/>
                                                                                                              <w:marRight w:val="0"/>
                                                                                                              <w:marTop w:val="0"/>
                                                                                                              <w:marBottom w:val="0"/>
                                                                                                              <w:divBdr>
                                                                                                                <w:top w:val="none" w:sz="0" w:space="0" w:color="auto"/>
                                                                                                                <w:left w:val="none" w:sz="0" w:space="0" w:color="auto"/>
                                                                                                                <w:bottom w:val="none" w:sz="0" w:space="0" w:color="auto"/>
                                                                                                                <w:right w:val="none" w:sz="0" w:space="0" w:color="auto"/>
                                                                                                              </w:divBdr>
                                                                                                              <w:divsChild>
                                                                                                                <w:div w:id="502403141">
                                                                                                                  <w:marLeft w:val="0"/>
                                                                                                                  <w:marRight w:val="0"/>
                                                                                                                  <w:marTop w:val="0"/>
                                                                                                                  <w:marBottom w:val="0"/>
                                                                                                                  <w:divBdr>
                                                                                                                    <w:top w:val="none" w:sz="0" w:space="0" w:color="auto"/>
                                                                                                                    <w:left w:val="none" w:sz="0" w:space="0" w:color="auto"/>
                                                                                                                    <w:bottom w:val="none" w:sz="0" w:space="0" w:color="auto"/>
                                                                                                                    <w:right w:val="none" w:sz="0" w:space="0" w:color="auto"/>
                                                                                                                  </w:divBdr>
                                                                                                                  <w:divsChild>
                                                                                                                    <w:div w:id="1881287257">
                                                                                                                      <w:marLeft w:val="0"/>
                                                                                                                      <w:marRight w:val="0"/>
                                                                                                                      <w:marTop w:val="0"/>
                                                                                                                      <w:marBottom w:val="0"/>
                                                                                                                      <w:divBdr>
                                                                                                                        <w:top w:val="none" w:sz="0" w:space="0" w:color="auto"/>
                                                                                                                        <w:left w:val="none" w:sz="0" w:space="0" w:color="auto"/>
                                                                                                                        <w:bottom w:val="none" w:sz="0" w:space="0" w:color="auto"/>
                                                                                                                        <w:right w:val="none" w:sz="0" w:space="0" w:color="auto"/>
                                                                                                                      </w:divBdr>
                                                                                                                      <w:divsChild>
                                                                                                                        <w:div w:id="844444909">
                                                                                                                          <w:marLeft w:val="0"/>
                                                                                                                          <w:marRight w:val="0"/>
                                                                                                                          <w:marTop w:val="0"/>
                                                                                                                          <w:marBottom w:val="0"/>
                                                                                                                          <w:divBdr>
                                                                                                                            <w:top w:val="none" w:sz="0" w:space="0" w:color="auto"/>
                                                                                                                            <w:left w:val="none" w:sz="0" w:space="0" w:color="auto"/>
                                                                                                                            <w:bottom w:val="none" w:sz="0" w:space="0" w:color="auto"/>
                                                                                                                            <w:right w:val="none" w:sz="0" w:space="0" w:color="auto"/>
                                                                                                                          </w:divBdr>
                                                                                                                          <w:divsChild>
                                                                                                                            <w:div w:id="41558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9610743">
                                                                                              <w:marLeft w:val="0"/>
                                                                                              <w:marRight w:val="0"/>
                                                                                              <w:marTop w:val="0"/>
                                                                                              <w:marBottom w:val="0"/>
                                                                                              <w:divBdr>
                                                                                                <w:top w:val="none" w:sz="0" w:space="0" w:color="auto"/>
                                                                                                <w:left w:val="none" w:sz="0" w:space="0" w:color="auto"/>
                                                                                                <w:bottom w:val="none" w:sz="0" w:space="0" w:color="auto"/>
                                                                                                <w:right w:val="none" w:sz="0" w:space="0" w:color="auto"/>
                                                                                              </w:divBdr>
                                                                                              <w:divsChild>
                                                                                                <w:div w:id="94484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31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3E07F-2460-4DC0-9791-7964D3248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Kamphaus</dc:creator>
  <cp:keywords/>
  <dc:description/>
  <cp:lastModifiedBy>JoAnna Carraher</cp:lastModifiedBy>
  <cp:revision>9</cp:revision>
  <cp:lastPrinted>2020-04-28T17:48:00Z</cp:lastPrinted>
  <dcterms:created xsi:type="dcterms:W3CDTF">2020-04-25T00:47:00Z</dcterms:created>
  <dcterms:modified xsi:type="dcterms:W3CDTF">2021-01-19T18:29:00Z</dcterms:modified>
</cp:coreProperties>
</file>